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183" w:rsidRPr="00C61946" w:rsidRDefault="00DE1183" w:rsidP="00C61946">
      <w:pPr>
        <w:spacing w:after="160" w:line="360" w:lineRule="auto"/>
        <w:rPr>
          <w:rFonts w:ascii="GHEA Grapalat" w:hAnsi="GHEA Grapalat" w:cs="Sylfaen"/>
          <w:b/>
          <w:szCs w:val="24"/>
          <w:lang w:val="en-US"/>
        </w:rPr>
      </w:pPr>
    </w:p>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DE1183" w:rsidRPr="008503C1" w:rsidRDefault="001517BC" w:rsidP="00E67DE9">
      <w:pPr>
        <w:spacing w:after="160" w:line="360" w:lineRule="auto"/>
        <w:jc w:val="center"/>
        <w:rPr>
          <w:rFonts w:ascii="GHEA Grapalat" w:hAnsi="GHEA Grapalat" w:cs="Sylfaen"/>
          <w:b/>
          <w:szCs w:val="24"/>
        </w:rPr>
      </w:pPr>
      <w:r w:rsidRPr="008503C1">
        <w:rPr>
          <w:rFonts w:ascii="GHEA Grapalat" w:hAnsi="GHEA Grapalat"/>
          <w:b/>
          <w:szCs w:val="24"/>
        </w:rPr>
        <w:t>о заключенном договоре</w:t>
      </w:r>
    </w:p>
    <w:p w:rsidR="00936A07" w:rsidRPr="009D0E0B" w:rsidRDefault="00936A07" w:rsidP="009D0E0B">
      <w:pPr>
        <w:tabs>
          <w:tab w:val="left" w:pos="6804"/>
        </w:tabs>
        <w:ind w:left="567" w:hanging="567"/>
        <w:jc w:val="both"/>
        <w:rPr>
          <w:rFonts w:ascii="GHEA Grapalat" w:hAnsi="GHEA Grapalat"/>
          <w:sz w:val="20"/>
        </w:rPr>
      </w:pPr>
      <w:r w:rsidRPr="00936A07">
        <w:rPr>
          <w:rFonts w:ascii="GHEA Grapalat" w:hAnsi="GHEA Grapalat"/>
          <w:szCs w:val="24"/>
        </w:rPr>
        <w:t xml:space="preserve">      </w:t>
      </w:r>
      <w:r w:rsidR="00D96B61" w:rsidRPr="00D96B61">
        <w:rPr>
          <w:rFonts w:ascii="GHEA Grapalat" w:hAnsi="GHEA Grapalat"/>
          <w:szCs w:val="24"/>
        </w:rPr>
        <w:t xml:space="preserve">       </w:t>
      </w:r>
      <w:r w:rsidRPr="00936A07">
        <w:rPr>
          <w:rFonts w:ascii="GHEA Grapalat" w:hAnsi="GHEA Grapalat"/>
          <w:sz w:val="20"/>
        </w:rPr>
        <w:t>&lt;&lt;Норк-Мараш&gt;&gt; медицинский центр&gt;&gt; ЗАО</w:t>
      </w:r>
      <w:r w:rsidR="005461BC" w:rsidRPr="008503C1">
        <w:rPr>
          <w:rFonts w:ascii="GHEA Grapalat" w:hAnsi="GHEA Grapalat"/>
          <w:sz w:val="20"/>
        </w:rPr>
        <w:t xml:space="preserve"> ниже пре</w:t>
      </w:r>
      <w:r w:rsidR="00964B27">
        <w:rPr>
          <w:rFonts w:ascii="GHEA Grapalat" w:hAnsi="GHEA Grapalat"/>
          <w:sz w:val="20"/>
        </w:rPr>
        <w:t>дставляет информацию о договор</w:t>
      </w:r>
      <w:r w:rsidR="00964B27" w:rsidRPr="00964B27">
        <w:rPr>
          <w:rFonts w:ascii="GHEA Grapalat" w:hAnsi="GHEA Grapalat"/>
          <w:sz w:val="20"/>
        </w:rPr>
        <w:t>е</w:t>
      </w:r>
      <w:r w:rsidR="00AD75CA" w:rsidRPr="00AD75CA">
        <w:rPr>
          <w:rFonts w:ascii="GHEA Grapalat" w:hAnsi="GHEA Grapalat"/>
          <w:sz w:val="20"/>
        </w:rPr>
        <w:t xml:space="preserve"> </w:t>
      </w:r>
      <w:r w:rsidR="003939D3" w:rsidRPr="008503C1">
        <w:rPr>
          <w:rFonts w:ascii="GHEA Grapalat" w:hAnsi="GHEA Grapalat"/>
          <w:sz w:val="20"/>
        </w:rPr>
        <w:t>№</w:t>
      </w:r>
      <w:r w:rsidRPr="00936A07">
        <w:rPr>
          <w:rFonts w:ascii="GHEA Grapalat" w:hAnsi="GHEA Grapalat"/>
          <w:sz w:val="20"/>
        </w:rPr>
        <w:t xml:space="preserve"> </w:t>
      </w:r>
      <w:r w:rsidR="005843DE">
        <w:rPr>
          <w:rFonts w:ascii="GHEA Grapalat" w:hAnsi="GHEA Grapalat"/>
          <w:sz w:val="20"/>
        </w:rPr>
        <w:t>НММЦ-ОКПТ-</w:t>
      </w:r>
      <w:r w:rsidR="005843DE" w:rsidRPr="005843DE">
        <w:rPr>
          <w:rFonts w:ascii="GHEA Grapalat" w:hAnsi="GHEA Grapalat"/>
          <w:sz w:val="20"/>
        </w:rPr>
        <w:t>20/28</w:t>
      </w:r>
      <w:r w:rsidR="00602B0B" w:rsidRPr="00602B0B">
        <w:rPr>
          <w:rFonts w:ascii="GHEA Grapalat" w:hAnsi="GHEA Grapalat"/>
          <w:sz w:val="20"/>
        </w:rPr>
        <w:t>-1</w:t>
      </w:r>
      <w:r w:rsidR="005843DE" w:rsidRPr="005843DE">
        <w:rPr>
          <w:rFonts w:ascii="GHEA Grapalat" w:hAnsi="GHEA Grapalat"/>
          <w:sz w:val="20"/>
        </w:rPr>
        <w:t xml:space="preserve"> </w:t>
      </w:r>
      <w:r w:rsidR="005461BC" w:rsidRPr="008503C1">
        <w:rPr>
          <w:rFonts w:ascii="GHEA Grapalat" w:hAnsi="GHEA Grapalat"/>
          <w:sz w:val="20"/>
        </w:rPr>
        <w:t xml:space="preserve">заключенном </w:t>
      </w:r>
      <w:r w:rsidR="00AC68FE">
        <w:rPr>
          <w:rFonts w:ascii="GHEA Grapalat" w:hAnsi="GHEA Grapalat"/>
          <w:sz w:val="20"/>
        </w:rPr>
        <w:t xml:space="preserve"> </w:t>
      </w:r>
      <w:r w:rsidR="00964B27" w:rsidRPr="00964B27">
        <w:rPr>
          <w:rFonts w:ascii="GHEA Grapalat" w:hAnsi="GHEA Grapalat"/>
          <w:sz w:val="20"/>
        </w:rPr>
        <w:t>02</w:t>
      </w:r>
      <w:r w:rsidR="00782911">
        <w:rPr>
          <w:rFonts w:ascii="GHEA Grapalat" w:hAnsi="GHEA Grapalat"/>
          <w:sz w:val="20"/>
        </w:rPr>
        <w:t>.</w:t>
      </w:r>
      <w:r w:rsidR="00964B27" w:rsidRPr="00964B27">
        <w:rPr>
          <w:rFonts w:ascii="GHEA Grapalat" w:hAnsi="GHEA Grapalat"/>
          <w:sz w:val="20"/>
        </w:rPr>
        <w:t>03</w:t>
      </w:r>
      <w:r w:rsidRPr="00936A07">
        <w:rPr>
          <w:rFonts w:ascii="GHEA Grapalat" w:hAnsi="GHEA Grapalat"/>
          <w:sz w:val="20"/>
        </w:rPr>
        <w:t>.</w:t>
      </w:r>
      <w:r w:rsidR="005461BC" w:rsidRPr="008503C1">
        <w:rPr>
          <w:rFonts w:ascii="GHEA Grapalat" w:hAnsi="GHEA Grapalat"/>
          <w:sz w:val="20"/>
        </w:rPr>
        <w:t>20</w:t>
      </w:r>
      <w:r w:rsidR="00964B27" w:rsidRPr="00964B27">
        <w:rPr>
          <w:rFonts w:ascii="GHEA Grapalat" w:hAnsi="GHEA Grapalat"/>
          <w:sz w:val="20"/>
        </w:rPr>
        <w:t>20</w:t>
      </w:r>
      <w:r w:rsidR="005461BC" w:rsidRPr="008503C1">
        <w:rPr>
          <w:rFonts w:ascii="GHEA Grapalat" w:hAnsi="GHEA Grapalat"/>
          <w:sz w:val="20"/>
        </w:rPr>
        <w:t xml:space="preserve">года </w:t>
      </w:r>
      <w:r w:rsidR="008F36E5" w:rsidRPr="00936A07">
        <w:rPr>
          <w:rFonts w:ascii="GHEA Grapalat" w:hAnsi="GHEA Grapalat"/>
          <w:sz w:val="20"/>
        </w:rPr>
        <w:t xml:space="preserve"> </w:t>
      </w:r>
      <w:r w:rsidR="00964B27" w:rsidRPr="00964B27">
        <w:rPr>
          <w:rFonts w:ascii="GHEA Grapalat" w:hAnsi="GHEA Grapalat"/>
          <w:sz w:val="20"/>
        </w:rPr>
        <w:t>и</w:t>
      </w:r>
      <w:r w:rsidR="00602B0B" w:rsidRPr="008503C1">
        <w:rPr>
          <w:rFonts w:ascii="GHEA Grapalat" w:hAnsi="GHEA Grapalat"/>
          <w:sz w:val="20"/>
        </w:rPr>
        <w:t xml:space="preserve"> </w:t>
      </w:r>
      <w:r w:rsidR="00602B0B" w:rsidRPr="00936A07">
        <w:rPr>
          <w:rFonts w:ascii="GHEA Grapalat" w:hAnsi="GHEA Grapalat"/>
          <w:sz w:val="20"/>
        </w:rPr>
        <w:t xml:space="preserve"> </w:t>
      </w:r>
      <w:r w:rsidR="00964B27">
        <w:rPr>
          <w:rFonts w:ascii="GHEA Grapalat" w:hAnsi="GHEA Grapalat"/>
          <w:sz w:val="20"/>
        </w:rPr>
        <w:t>о договор</w:t>
      </w:r>
      <w:r w:rsidR="00964B27" w:rsidRPr="00964B27">
        <w:rPr>
          <w:rFonts w:ascii="GHEA Grapalat" w:hAnsi="GHEA Grapalat"/>
          <w:sz w:val="20"/>
        </w:rPr>
        <w:t xml:space="preserve">ах </w:t>
      </w:r>
      <w:r w:rsidR="00964B27" w:rsidRPr="00AD75CA">
        <w:rPr>
          <w:rFonts w:ascii="GHEA Grapalat" w:hAnsi="GHEA Grapalat"/>
          <w:sz w:val="20"/>
        </w:rPr>
        <w:t xml:space="preserve"> </w:t>
      </w:r>
      <w:r w:rsidR="00964B27" w:rsidRPr="008503C1">
        <w:rPr>
          <w:rFonts w:ascii="GHEA Grapalat" w:hAnsi="GHEA Grapalat"/>
          <w:sz w:val="20"/>
        </w:rPr>
        <w:t>№</w:t>
      </w:r>
      <w:r w:rsidR="00964B27" w:rsidRPr="00936A07">
        <w:rPr>
          <w:rFonts w:ascii="GHEA Grapalat" w:hAnsi="GHEA Grapalat"/>
          <w:sz w:val="20"/>
        </w:rPr>
        <w:t xml:space="preserve"> </w:t>
      </w:r>
      <w:r w:rsidR="00964B27">
        <w:rPr>
          <w:rFonts w:ascii="GHEA Grapalat" w:hAnsi="GHEA Grapalat"/>
          <w:sz w:val="20"/>
        </w:rPr>
        <w:t>НММЦ-ОКПТ-</w:t>
      </w:r>
      <w:r w:rsidR="00964B27" w:rsidRPr="005843DE">
        <w:rPr>
          <w:rFonts w:ascii="GHEA Grapalat" w:hAnsi="GHEA Grapalat"/>
          <w:sz w:val="20"/>
        </w:rPr>
        <w:t>20/28</w:t>
      </w:r>
      <w:r w:rsidR="00964B27" w:rsidRPr="00602B0B">
        <w:rPr>
          <w:rFonts w:ascii="GHEA Grapalat" w:hAnsi="GHEA Grapalat"/>
          <w:sz w:val="20"/>
        </w:rPr>
        <w:t>-</w:t>
      </w:r>
      <w:r w:rsidR="00964B27" w:rsidRPr="00964B27">
        <w:rPr>
          <w:rFonts w:ascii="GHEA Grapalat" w:hAnsi="GHEA Grapalat"/>
          <w:sz w:val="20"/>
        </w:rPr>
        <w:t xml:space="preserve">2, </w:t>
      </w:r>
      <w:r w:rsidR="00964B27" w:rsidRPr="008503C1">
        <w:rPr>
          <w:rFonts w:ascii="GHEA Grapalat" w:hAnsi="GHEA Grapalat"/>
          <w:sz w:val="20"/>
        </w:rPr>
        <w:t>№</w:t>
      </w:r>
      <w:r w:rsidR="00964B27" w:rsidRPr="00936A07">
        <w:rPr>
          <w:rFonts w:ascii="GHEA Grapalat" w:hAnsi="GHEA Grapalat"/>
          <w:sz w:val="20"/>
        </w:rPr>
        <w:t xml:space="preserve"> </w:t>
      </w:r>
      <w:r w:rsidR="00964B27">
        <w:rPr>
          <w:rFonts w:ascii="GHEA Grapalat" w:hAnsi="GHEA Grapalat"/>
          <w:sz w:val="20"/>
        </w:rPr>
        <w:t>НММЦ-ОКПТ-</w:t>
      </w:r>
      <w:r w:rsidR="00964B27" w:rsidRPr="005843DE">
        <w:rPr>
          <w:rFonts w:ascii="GHEA Grapalat" w:hAnsi="GHEA Grapalat"/>
          <w:sz w:val="20"/>
        </w:rPr>
        <w:t>20/28</w:t>
      </w:r>
      <w:r w:rsidR="00964B27" w:rsidRPr="00602B0B">
        <w:rPr>
          <w:rFonts w:ascii="GHEA Grapalat" w:hAnsi="GHEA Grapalat"/>
          <w:sz w:val="20"/>
        </w:rPr>
        <w:t>-</w:t>
      </w:r>
      <w:r w:rsidR="00964B27" w:rsidRPr="00964B27">
        <w:rPr>
          <w:rFonts w:ascii="GHEA Grapalat" w:hAnsi="GHEA Grapalat"/>
          <w:sz w:val="20"/>
        </w:rPr>
        <w:t xml:space="preserve">3, </w:t>
      </w:r>
      <w:r w:rsidR="00964B27" w:rsidRPr="008503C1">
        <w:rPr>
          <w:rFonts w:ascii="GHEA Grapalat" w:hAnsi="GHEA Grapalat"/>
          <w:sz w:val="20"/>
        </w:rPr>
        <w:t>№</w:t>
      </w:r>
      <w:r w:rsidR="00964B27" w:rsidRPr="00936A07">
        <w:rPr>
          <w:rFonts w:ascii="GHEA Grapalat" w:hAnsi="GHEA Grapalat"/>
          <w:sz w:val="20"/>
        </w:rPr>
        <w:t xml:space="preserve"> </w:t>
      </w:r>
      <w:r w:rsidR="00964B27">
        <w:rPr>
          <w:rFonts w:ascii="GHEA Grapalat" w:hAnsi="GHEA Grapalat"/>
          <w:sz w:val="20"/>
        </w:rPr>
        <w:t>НММЦ-ОКПТ-</w:t>
      </w:r>
      <w:r w:rsidR="00964B27" w:rsidRPr="005843DE">
        <w:rPr>
          <w:rFonts w:ascii="GHEA Grapalat" w:hAnsi="GHEA Grapalat"/>
          <w:sz w:val="20"/>
        </w:rPr>
        <w:t>20/28</w:t>
      </w:r>
      <w:r w:rsidR="00964B27" w:rsidRPr="00602B0B">
        <w:rPr>
          <w:rFonts w:ascii="GHEA Grapalat" w:hAnsi="GHEA Grapalat"/>
          <w:sz w:val="20"/>
        </w:rPr>
        <w:t>-</w:t>
      </w:r>
      <w:r w:rsidR="00964B27" w:rsidRPr="00964B27">
        <w:rPr>
          <w:rFonts w:ascii="GHEA Grapalat" w:hAnsi="GHEA Grapalat"/>
          <w:sz w:val="20"/>
        </w:rPr>
        <w:t xml:space="preserve">4, </w:t>
      </w:r>
      <w:r w:rsidR="00964B27" w:rsidRPr="008503C1">
        <w:rPr>
          <w:rFonts w:ascii="GHEA Grapalat" w:hAnsi="GHEA Grapalat"/>
          <w:sz w:val="20"/>
        </w:rPr>
        <w:t>№</w:t>
      </w:r>
      <w:r w:rsidR="00964B27" w:rsidRPr="00936A07">
        <w:rPr>
          <w:rFonts w:ascii="GHEA Grapalat" w:hAnsi="GHEA Grapalat"/>
          <w:sz w:val="20"/>
        </w:rPr>
        <w:t xml:space="preserve"> </w:t>
      </w:r>
      <w:r w:rsidR="00964B27">
        <w:rPr>
          <w:rFonts w:ascii="GHEA Grapalat" w:hAnsi="GHEA Grapalat"/>
          <w:sz w:val="20"/>
        </w:rPr>
        <w:t>НММЦ-ОКПТ-</w:t>
      </w:r>
      <w:r w:rsidR="00964B27" w:rsidRPr="005843DE">
        <w:rPr>
          <w:rFonts w:ascii="GHEA Grapalat" w:hAnsi="GHEA Grapalat"/>
          <w:sz w:val="20"/>
        </w:rPr>
        <w:t>20/28</w:t>
      </w:r>
      <w:r w:rsidR="00964B27" w:rsidRPr="00602B0B">
        <w:rPr>
          <w:rFonts w:ascii="GHEA Grapalat" w:hAnsi="GHEA Grapalat"/>
          <w:sz w:val="20"/>
        </w:rPr>
        <w:t>-</w:t>
      </w:r>
      <w:r w:rsidR="00964B27" w:rsidRPr="00964B27">
        <w:rPr>
          <w:rFonts w:ascii="GHEA Grapalat" w:hAnsi="GHEA Grapalat"/>
          <w:sz w:val="20"/>
        </w:rPr>
        <w:t xml:space="preserve">5, </w:t>
      </w:r>
      <w:r w:rsidR="00964B27" w:rsidRPr="008503C1">
        <w:rPr>
          <w:rFonts w:ascii="GHEA Grapalat" w:hAnsi="GHEA Grapalat"/>
          <w:sz w:val="20"/>
        </w:rPr>
        <w:t>№</w:t>
      </w:r>
      <w:r w:rsidR="00964B27" w:rsidRPr="00936A07">
        <w:rPr>
          <w:rFonts w:ascii="GHEA Grapalat" w:hAnsi="GHEA Grapalat"/>
          <w:sz w:val="20"/>
        </w:rPr>
        <w:t xml:space="preserve"> </w:t>
      </w:r>
      <w:r w:rsidR="00964B27">
        <w:rPr>
          <w:rFonts w:ascii="GHEA Grapalat" w:hAnsi="GHEA Grapalat"/>
          <w:sz w:val="20"/>
        </w:rPr>
        <w:t>НММЦ-ОКПТ-</w:t>
      </w:r>
      <w:r w:rsidR="00964B27" w:rsidRPr="005843DE">
        <w:rPr>
          <w:rFonts w:ascii="GHEA Grapalat" w:hAnsi="GHEA Grapalat"/>
          <w:sz w:val="20"/>
        </w:rPr>
        <w:t>20/28</w:t>
      </w:r>
      <w:r w:rsidR="00964B27" w:rsidRPr="00602B0B">
        <w:rPr>
          <w:rFonts w:ascii="GHEA Grapalat" w:hAnsi="GHEA Grapalat"/>
          <w:sz w:val="20"/>
        </w:rPr>
        <w:t>-</w:t>
      </w:r>
      <w:r w:rsidR="00964B27" w:rsidRPr="00964B27">
        <w:rPr>
          <w:rFonts w:ascii="GHEA Grapalat" w:hAnsi="GHEA Grapalat"/>
          <w:sz w:val="20"/>
        </w:rPr>
        <w:t xml:space="preserve">6, </w:t>
      </w:r>
      <w:r w:rsidR="00964B27" w:rsidRPr="008503C1">
        <w:rPr>
          <w:rFonts w:ascii="GHEA Grapalat" w:hAnsi="GHEA Grapalat"/>
          <w:sz w:val="20"/>
        </w:rPr>
        <w:t>№</w:t>
      </w:r>
      <w:r w:rsidR="00964B27" w:rsidRPr="00936A07">
        <w:rPr>
          <w:rFonts w:ascii="GHEA Grapalat" w:hAnsi="GHEA Grapalat"/>
          <w:sz w:val="20"/>
        </w:rPr>
        <w:t xml:space="preserve"> </w:t>
      </w:r>
      <w:r w:rsidR="00964B27">
        <w:rPr>
          <w:rFonts w:ascii="GHEA Grapalat" w:hAnsi="GHEA Grapalat"/>
          <w:sz w:val="20"/>
        </w:rPr>
        <w:t>НММЦ-ОКПТ-</w:t>
      </w:r>
      <w:r w:rsidR="00964B27" w:rsidRPr="005843DE">
        <w:rPr>
          <w:rFonts w:ascii="GHEA Grapalat" w:hAnsi="GHEA Grapalat"/>
          <w:sz w:val="20"/>
        </w:rPr>
        <w:t>20/28</w:t>
      </w:r>
      <w:r w:rsidR="00964B27" w:rsidRPr="00602B0B">
        <w:rPr>
          <w:rFonts w:ascii="GHEA Grapalat" w:hAnsi="GHEA Grapalat"/>
          <w:sz w:val="20"/>
        </w:rPr>
        <w:t>-</w:t>
      </w:r>
      <w:r w:rsidR="00964B27" w:rsidRPr="00964B27">
        <w:rPr>
          <w:rFonts w:ascii="GHEA Grapalat" w:hAnsi="GHEA Grapalat"/>
          <w:sz w:val="20"/>
        </w:rPr>
        <w:t xml:space="preserve">7, </w:t>
      </w:r>
      <w:r w:rsidR="00964B27" w:rsidRPr="008503C1">
        <w:rPr>
          <w:rFonts w:ascii="GHEA Grapalat" w:hAnsi="GHEA Grapalat"/>
          <w:sz w:val="20"/>
        </w:rPr>
        <w:t>№</w:t>
      </w:r>
      <w:r w:rsidR="00964B27" w:rsidRPr="00936A07">
        <w:rPr>
          <w:rFonts w:ascii="GHEA Grapalat" w:hAnsi="GHEA Grapalat"/>
          <w:sz w:val="20"/>
        </w:rPr>
        <w:t xml:space="preserve"> </w:t>
      </w:r>
      <w:r w:rsidR="00964B27">
        <w:rPr>
          <w:rFonts w:ascii="GHEA Grapalat" w:hAnsi="GHEA Grapalat"/>
          <w:sz w:val="20"/>
        </w:rPr>
        <w:t>НММЦ-ОКПТ-</w:t>
      </w:r>
      <w:r w:rsidR="00964B27" w:rsidRPr="005843DE">
        <w:rPr>
          <w:rFonts w:ascii="GHEA Grapalat" w:hAnsi="GHEA Grapalat"/>
          <w:sz w:val="20"/>
        </w:rPr>
        <w:t>20/28</w:t>
      </w:r>
      <w:r w:rsidR="00964B27" w:rsidRPr="00602B0B">
        <w:rPr>
          <w:rFonts w:ascii="GHEA Grapalat" w:hAnsi="GHEA Grapalat"/>
          <w:sz w:val="20"/>
        </w:rPr>
        <w:t>-</w:t>
      </w:r>
      <w:r w:rsidR="00964B27" w:rsidRPr="00964B27">
        <w:rPr>
          <w:rFonts w:ascii="GHEA Grapalat" w:hAnsi="GHEA Grapalat"/>
          <w:sz w:val="20"/>
        </w:rPr>
        <w:t xml:space="preserve">8, </w:t>
      </w:r>
      <w:r w:rsidR="00964B27" w:rsidRPr="008503C1">
        <w:rPr>
          <w:rFonts w:ascii="GHEA Grapalat" w:hAnsi="GHEA Grapalat"/>
          <w:sz w:val="20"/>
        </w:rPr>
        <w:t>№</w:t>
      </w:r>
      <w:r w:rsidR="00964B27" w:rsidRPr="00936A07">
        <w:rPr>
          <w:rFonts w:ascii="GHEA Grapalat" w:hAnsi="GHEA Grapalat"/>
          <w:sz w:val="20"/>
        </w:rPr>
        <w:t xml:space="preserve"> </w:t>
      </w:r>
      <w:r w:rsidR="00964B27">
        <w:rPr>
          <w:rFonts w:ascii="GHEA Grapalat" w:hAnsi="GHEA Grapalat"/>
          <w:sz w:val="20"/>
        </w:rPr>
        <w:t>НММЦ-ОКПТ-</w:t>
      </w:r>
      <w:r w:rsidR="00964B27" w:rsidRPr="005843DE">
        <w:rPr>
          <w:rFonts w:ascii="GHEA Grapalat" w:hAnsi="GHEA Grapalat"/>
          <w:sz w:val="20"/>
        </w:rPr>
        <w:t>20/28</w:t>
      </w:r>
      <w:r w:rsidR="00964B27" w:rsidRPr="00602B0B">
        <w:rPr>
          <w:rFonts w:ascii="GHEA Grapalat" w:hAnsi="GHEA Grapalat"/>
          <w:sz w:val="20"/>
        </w:rPr>
        <w:t>-</w:t>
      </w:r>
      <w:r w:rsidR="00964B27" w:rsidRPr="00964B27">
        <w:rPr>
          <w:rFonts w:ascii="GHEA Grapalat" w:hAnsi="GHEA Grapalat"/>
          <w:sz w:val="20"/>
        </w:rPr>
        <w:t>9</w:t>
      </w:r>
      <w:r w:rsidR="00964B27" w:rsidRPr="005843DE">
        <w:rPr>
          <w:rFonts w:ascii="GHEA Grapalat" w:hAnsi="GHEA Grapalat"/>
          <w:sz w:val="20"/>
        </w:rPr>
        <w:t xml:space="preserve"> </w:t>
      </w:r>
      <w:r w:rsidR="00964B27" w:rsidRPr="008503C1">
        <w:rPr>
          <w:rFonts w:ascii="GHEA Grapalat" w:hAnsi="GHEA Grapalat"/>
          <w:sz w:val="20"/>
        </w:rPr>
        <w:t xml:space="preserve">заключенном </w:t>
      </w:r>
      <w:r w:rsidR="00964B27">
        <w:rPr>
          <w:rFonts w:ascii="GHEA Grapalat" w:hAnsi="GHEA Grapalat"/>
          <w:sz w:val="20"/>
        </w:rPr>
        <w:t xml:space="preserve"> </w:t>
      </w:r>
      <w:r w:rsidR="00964B27" w:rsidRPr="00964B27">
        <w:rPr>
          <w:rFonts w:ascii="GHEA Grapalat" w:hAnsi="GHEA Grapalat"/>
          <w:sz w:val="20"/>
        </w:rPr>
        <w:t>11</w:t>
      </w:r>
      <w:r w:rsidR="00964B27">
        <w:rPr>
          <w:rFonts w:ascii="GHEA Grapalat" w:hAnsi="GHEA Grapalat"/>
          <w:sz w:val="20"/>
        </w:rPr>
        <w:t>.</w:t>
      </w:r>
      <w:r w:rsidR="00964B27" w:rsidRPr="00964B27">
        <w:rPr>
          <w:rFonts w:ascii="GHEA Grapalat" w:hAnsi="GHEA Grapalat"/>
          <w:sz w:val="20"/>
        </w:rPr>
        <w:t>03</w:t>
      </w:r>
      <w:r w:rsidR="00964B27" w:rsidRPr="00936A07">
        <w:rPr>
          <w:rFonts w:ascii="GHEA Grapalat" w:hAnsi="GHEA Grapalat"/>
          <w:sz w:val="20"/>
        </w:rPr>
        <w:t>.</w:t>
      </w:r>
      <w:r w:rsidR="00964B27" w:rsidRPr="008503C1">
        <w:rPr>
          <w:rFonts w:ascii="GHEA Grapalat" w:hAnsi="GHEA Grapalat"/>
          <w:sz w:val="20"/>
        </w:rPr>
        <w:t>20</w:t>
      </w:r>
      <w:r w:rsidR="00964B27" w:rsidRPr="00964B27">
        <w:rPr>
          <w:rFonts w:ascii="GHEA Grapalat" w:hAnsi="GHEA Grapalat"/>
          <w:sz w:val="20"/>
        </w:rPr>
        <w:t>20</w:t>
      </w:r>
      <w:r w:rsidR="00964B27" w:rsidRPr="008503C1">
        <w:rPr>
          <w:rFonts w:ascii="GHEA Grapalat" w:hAnsi="GHEA Grapalat"/>
          <w:sz w:val="20"/>
        </w:rPr>
        <w:t xml:space="preserve">года </w:t>
      </w:r>
      <w:r w:rsidR="00964B27" w:rsidRPr="00936A07">
        <w:rPr>
          <w:rFonts w:ascii="GHEA Grapalat" w:hAnsi="GHEA Grapalat"/>
          <w:sz w:val="20"/>
        </w:rPr>
        <w:t xml:space="preserve"> </w:t>
      </w:r>
      <w:r w:rsidR="008F4088" w:rsidRPr="008503C1">
        <w:rPr>
          <w:rFonts w:ascii="GHEA Grapalat" w:hAnsi="GHEA Grapalat"/>
          <w:sz w:val="20"/>
        </w:rPr>
        <w:t xml:space="preserve">в результате </w:t>
      </w:r>
      <w:r w:rsidR="008F36E5" w:rsidRPr="00CA386C">
        <w:rPr>
          <w:rFonts w:ascii="GHEA Grapalat" w:hAnsi="GHEA Grapalat"/>
          <w:sz w:val="20"/>
        </w:rPr>
        <w:t>процедуры закупки 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620A72" w:rsidRPr="00936A07">
        <w:rPr>
          <w:rFonts w:ascii="GHEA Grapalat" w:hAnsi="GHEA Grapalat"/>
          <w:sz w:val="20"/>
        </w:rPr>
        <w:t xml:space="preserve"> </w:t>
      </w:r>
      <w:r w:rsidR="00964B27">
        <w:rPr>
          <w:rFonts w:ascii="GHEA Grapalat" w:hAnsi="GHEA Grapalat"/>
          <w:sz w:val="20"/>
        </w:rPr>
        <w:t>НММЦ-ОКПТ-</w:t>
      </w:r>
      <w:r w:rsidR="00964B27" w:rsidRPr="00964B27">
        <w:rPr>
          <w:rFonts w:ascii="GHEA Grapalat" w:hAnsi="GHEA Grapalat"/>
          <w:sz w:val="20"/>
        </w:rPr>
        <w:t>20/28</w:t>
      </w:r>
      <w:r w:rsidRPr="00936A07">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анизованной с целью приобретения</w:t>
      </w:r>
      <w:r w:rsidR="005461BC" w:rsidRPr="008503C1">
        <w:rPr>
          <w:rFonts w:ascii="GHEA Grapalat" w:hAnsi="GHEA Grapalat"/>
          <w:sz w:val="20"/>
        </w:rPr>
        <w:t xml:space="preserve"> </w:t>
      </w:r>
      <w:r w:rsidR="00602B0B" w:rsidRPr="00602B0B">
        <w:rPr>
          <w:rFonts w:ascii="GHEA Grapalat" w:hAnsi="GHEA Grapalat"/>
          <w:sz w:val="20"/>
        </w:rPr>
        <w:t>медицинских товаров</w:t>
      </w:r>
      <w:r w:rsidR="006840B6" w:rsidRPr="006840B6">
        <w:rPr>
          <w:rFonts w:ascii="GHEA Grapalat" w:hAnsi="GHEA Grapalat"/>
          <w:sz w:val="20"/>
        </w:rPr>
        <w:t xml:space="preserve"> </w:t>
      </w:r>
      <w:r w:rsidR="006840B6" w:rsidRPr="00CA386C">
        <w:rPr>
          <w:rFonts w:ascii="GHEA Grapalat" w:hAnsi="GHEA Grapalat"/>
          <w:sz w:val="20"/>
        </w:rPr>
        <w:t>для своих нужд</w:t>
      </w:r>
      <w:r w:rsidR="006840B6" w:rsidRPr="006840B6">
        <w:rPr>
          <w:rFonts w:ascii="GHEA Grapalat" w:hAnsi="GHEA Grapalat"/>
          <w:sz w:val="20"/>
        </w:rPr>
        <w:t>:</w:t>
      </w:r>
    </w:p>
    <w:tbl>
      <w:tblPr>
        <w:tblW w:w="114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17"/>
        <w:gridCol w:w="171"/>
        <w:gridCol w:w="314"/>
        <w:gridCol w:w="1174"/>
        <w:gridCol w:w="148"/>
        <w:gridCol w:w="27"/>
        <w:gridCol w:w="144"/>
        <w:gridCol w:w="553"/>
        <w:gridCol w:w="32"/>
        <w:gridCol w:w="794"/>
        <w:gridCol w:w="161"/>
        <w:gridCol w:w="49"/>
        <w:gridCol w:w="396"/>
        <w:gridCol w:w="23"/>
        <w:gridCol w:w="182"/>
        <w:gridCol w:w="10"/>
        <w:gridCol w:w="170"/>
        <w:gridCol w:w="639"/>
        <w:gridCol w:w="20"/>
        <w:gridCol w:w="377"/>
        <w:gridCol w:w="16"/>
        <w:gridCol w:w="342"/>
        <w:gridCol w:w="641"/>
        <w:gridCol w:w="20"/>
        <w:gridCol w:w="167"/>
        <w:gridCol w:w="152"/>
        <w:gridCol w:w="265"/>
        <w:gridCol w:w="327"/>
        <w:gridCol w:w="142"/>
        <w:gridCol w:w="39"/>
        <w:gridCol w:w="311"/>
        <w:gridCol w:w="411"/>
        <w:gridCol w:w="148"/>
        <w:gridCol w:w="186"/>
        <w:gridCol w:w="35"/>
        <w:gridCol w:w="210"/>
        <w:gridCol w:w="142"/>
        <w:gridCol w:w="729"/>
        <w:gridCol w:w="171"/>
        <w:gridCol w:w="773"/>
        <w:gridCol w:w="20"/>
      </w:tblGrid>
      <w:tr w:rsidR="005461BC" w:rsidRPr="00395B6E" w:rsidTr="009D0E0B">
        <w:trPr>
          <w:gridAfter w:val="1"/>
          <w:wAfter w:w="20" w:type="dxa"/>
          <w:trHeight w:val="146"/>
          <w:jc w:val="center"/>
        </w:trPr>
        <w:tc>
          <w:tcPr>
            <w:tcW w:w="988"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440" w:type="dxa"/>
            <w:gridSpan w:val="38"/>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9D0E0B">
        <w:trPr>
          <w:gridAfter w:val="1"/>
          <w:wAfter w:w="20" w:type="dxa"/>
          <w:trHeight w:val="110"/>
          <w:jc w:val="center"/>
        </w:trPr>
        <w:tc>
          <w:tcPr>
            <w:tcW w:w="988"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663" w:type="dxa"/>
            <w:gridSpan w:val="4"/>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7"/>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af5"/>
                <w:rFonts w:ascii="GHEA Grapalat" w:hAnsi="GHEA Grapalat"/>
                <w:b/>
                <w:sz w:val="14"/>
                <w:szCs w:val="14"/>
              </w:rPr>
              <w:footnoteReference w:id="1"/>
            </w:r>
          </w:p>
        </w:tc>
        <w:tc>
          <w:tcPr>
            <w:tcW w:w="2819" w:type="dxa"/>
            <w:gridSpan w:val="12"/>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09" w:type="dxa"/>
            <w:gridSpan w:val="9"/>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5" w:type="dxa"/>
            <w:gridSpan w:val="4"/>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9D0E0B">
        <w:trPr>
          <w:gridAfter w:val="1"/>
          <w:wAfter w:w="20" w:type="dxa"/>
          <w:trHeight w:val="175"/>
          <w:jc w:val="center"/>
        </w:trPr>
        <w:tc>
          <w:tcPr>
            <w:tcW w:w="988"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2"/>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819" w:type="dxa"/>
            <w:gridSpan w:val="12"/>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09" w:type="dxa"/>
            <w:gridSpan w:val="9"/>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9D0E0B">
        <w:trPr>
          <w:gridAfter w:val="1"/>
          <w:wAfter w:w="20" w:type="dxa"/>
          <w:trHeight w:val="275"/>
          <w:jc w:val="center"/>
        </w:trPr>
        <w:tc>
          <w:tcPr>
            <w:tcW w:w="988"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16" w:type="dxa"/>
            <w:gridSpan w:val="5"/>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3"/>
            </w:r>
          </w:p>
        </w:tc>
        <w:tc>
          <w:tcPr>
            <w:tcW w:w="1603" w:type="dxa"/>
            <w:gridSpan w:val="7"/>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09" w:type="dxa"/>
            <w:gridSpan w:val="9"/>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2E0235" w:rsidRPr="00395B6E" w:rsidTr="007D19EF">
        <w:trPr>
          <w:gridAfter w:val="1"/>
          <w:wAfter w:w="20" w:type="dxa"/>
          <w:trHeight w:val="40"/>
          <w:jc w:val="center"/>
        </w:trPr>
        <w:tc>
          <w:tcPr>
            <w:tcW w:w="988" w:type="dxa"/>
            <w:gridSpan w:val="2"/>
            <w:shd w:val="clear" w:color="auto" w:fill="auto"/>
            <w:vAlign w:val="center"/>
          </w:tcPr>
          <w:p w:rsidR="002E0235" w:rsidRDefault="002E0235" w:rsidP="00687472">
            <w:pPr>
              <w:jc w:val="center"/>
              <w:rPr>
                <w:rFonts w:ascii="Arial Unicode" w:hAnsi="Arial Unicode" w:cs="Arial"/>
                <w:sz w:val="16"/>
                <w:szCs w:val="16"/>
              </w:rPr>
            </w:pPr>
            <w:r>
              <w:rPr>
                <w:rFonts w:ascii="Arial Unicode" w:hAnsi="Arial Unicode" w:cs="Arial"/>
                <w:sz w:val="16"/>
                <w:szCs w:val="16"/>
              </w:rPr>
              <w:t>1</w:t>
            </w:r>
          </w:p>
        </w:tc>
        <w:tc>
          <w:tcPr>
            <w:tcW w:w="1663" w:type="dxa"/>
            <w:gridSpan w:val="4"/>
            <w:tcBorders>
              <w:bottom w:val="single" w:sz="8" w:space="0" w:color="auto"/>
            </w:tcBorders>
            <w:shd w:val="clear" w:color="auto" w:fill="auto"/>
            <w:vAlign w:val="center"/>
          </w:tcPr>
          <w:p w:rsidR="002E0235" w:rsidRDefault="002E0235" w:rsidP="009817C5">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2E0235" w:rsidRDefault="002E0235">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r>
              <w:rPr>
                <w:rFonts w:ascii="Arial Unicode" w:hAnsi="Arial Unicode" w:cs="Arial"/>
                <w:sz w:val="16"/>
                <w:szCs w:val="16"/>
              </w:rPr>
              <w:t>3 000</w:t>
            </w:r>
          </w:p>
        </w:tc>
        <w:tc>
          <w:tcPr>
            <w:tcW w:w="1216" w:type="dxa"/>
            <w:gridSpan w:val="5"/>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r>
              <w:rPr>
                <w:rFonts w:ascii="Arial Unicode" w:hAnsi="Arial Unicode" w:cs="Arial"/>
                <w:sz w:val="16"/>
                <w:szCs w:val="16"/>
              </w:rPr>
              <w:t>13 500 000</w:t>
            </w:r>
          </w:p>
        </w:tc>
        <w:tc>
          <w:tcPr>
            <w:tcW w:w="1809" w:type="dxa"/>
            <w:gridSpan w:val="9"/>
            <w:tcBorders>
              <w:bottom w:val="single" w:sz="8" w:space="0" w:color="auto"/>
            </w:tcBorders>
            <w:shd w:val="clear" w:color="auto" w:fill="auto"/>
          </w:tcPr>
          <w:p w:rsidR="002E0235" w:rsidRDefault="002E0235">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Длина՝ 100 -110см, диаметр՝ 4.2Fr, 5.2Fr, 6.0Fr: виды՝ JL3.5, JL4.0, JL 4.5, JL 5.0, JR3.5, JR 4.0, JR 4.5, JR 5.0,  AL1.0, AL2.0, AL3.0, AR1.0,AR2.0, AR3.0,  IM, MP2.5, MP3.0, MP 3.5, MP4.0, MP2.5 SH, MP3.0 SH, MP 3.5SH, MP4.0 SH, Tiger3.5, TG 4.0, TG 3.5SH, TG4.0 SH և Mitsudo RM 3.5, RM4.0, RM3.5SH, RM4.0SH: наружный яасть катетра полиуретан, покрытый полиамидом, внутренный с двойной металлической прочностью, полиуретан. Соответствует диаметру направляюшего 0,038 ''. Внутренний диаметр составляет 4,2 фр, не более 0,040 дюйма (1,03 мм), 5,2 фр. - 0,050 дюйма (1,27 мм), 6 фр. - 0,051 дюйма (1,3 мм). Максимальное давление 1050 psi. Сертификат качества CE.</w:t>
            </w:r>
          </w:p>
        </w:tc>
        <w:tc>
          <w:tcPr>
            <w:tcW w:w="1815" w:type="dxa"/>
            <w:gridSpan w:val="4"/>
            <w:tcBorders>
              <w:bottom w:val="single" w:sz="8" w:space="0" w:color="auto"/>
            </w:tcBorders>
            <w:shd w:val="clear" w:color="auto" w:fill="auto"/>
            <w:vAlign w:val="center"/>
          </w:tcPr>
          <w:p w:rsidR="002E0235"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2E0235"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r>
              <w:rPr>
                <w:rFonts w:ascii="Arial Unicode" w:hAnsi="Arial Unicode" w:cs="Arial"/>
                <w:sz w:val="16"/>
                <w:szCs w:val="16"/>
              </w:rPr>
              <w:t>2</w:t>
            </w:r>
          </w:p>
        </w:tc>
        <w:tc>
          <w:tcPr>
            <w:tcW w:w="1663" w:type="dxa"/>
            <w:gridSpan w:val="4"/>
            <w:tcBorders>
              <w:bottom w:val="single" w:sz="8" w:space="0" w:color="auto"/>
            </w:tcBorders>
            <w:shd w:val="clear" w:color="auto" w:fill="auto"/>
            <w:vAlign w:val="center"/>
          </w:tcPr>
          <w:p w:rsidR="002E0235" w:rsidRDefault="002E0235" w:rsidP="009817C5">
            <w:pPr>
              <w:rPr>
                <w:rFonts w:ascii="Arial Unicode" w:hAnsi="Arial Unicode" w:cs="Arial"/>
                <w:sz w:val="16"/>
                <w:szCs w:val="16"/>
              </w:rPr>
            </w:pPr>
            <w:r>
              <w:rPr>
                <w:rFonts w:ascii="Arial Unicode" w:hAnsi="Arial Unicode" w:cs="Arial"/>
                <w:sz w:val="16"/>
                <w:szCs w:val="16"/>
              </w:rPr>
              <w:t>Катетр направляющий</w:t>
            </w:r>
          </w:p>
        </w:tc>
        <w:tc>
          <w:tcPr>
            <w:tcW w:w="697" w:type="dxa"/>
            <w:gridSpan w:val="2"/>
            <w:tcBorders>
              <w:bottom w:val="single" w:sz="8" w:space="0" w:color="auto"/>
            </w:tcBorders>
            <w:shd w:val="clear" w:color="auto" w:fill="auto"/>
            <w:vAlign w:val="center"/>
          </w:tcPr>
          <w:p w:rsidR="002E0235" w:rsidRDefault="002E0235">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2E0235" w:rsidRDefault="002E0235" w:rsidP="00687472">
            <w:pPr>
              <w:jc w:val="center"/>
              <w:rPr>
                <w:rFonts w:ascii="Arial Unicode" w:hAnsi="Arial Unicode" w:cs="Arial"/>
                <w:sz w:val="16"/>
                <w:szCs w:val="16"/>
              </w:rPr>
            </w:pPr>
            <w:r>
              <w:rPr>
                <w:rFonts w:ascii="Arial Unicode" w:hAnsi="Arial Unicode" w:cs="Arial"/>
                <w:sz w:val="16"/>
                <w:szCs w:val="16"/>
              </w:rPr>
              <w:t>5 100 000</w:t>
            </w:r>
          </w:p>
        </w:tc>
        <w:tc>
          <w:tcPr>
            <w:tcW w:w="1809" w:type="dxa"/>
            <w:gridSpan w:val="9"/>
            <w:tcBorders>
              <w:bottom w:val="single" w:sz="8" w:space="0" w:color="auto"/>
            </w:tcBorders>
            <w:shd w:val="clear" w:color="auto" w:fill="auto"/>
          </w:tcPr>
          <w:p w:rsidR="002E0235" w:rsidRDefault="002E0235">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Катетр направляющий с атравматическим наконечником с хорошей </w:t>
            </w:r>
            <w:r>
              <w:rPr>
                <w:rFonts w:ascii="Arial Unicode" w:hAnsi="Arial Unicode" w:cs="Arial Unicode"/>
                <w:color w:val="000000"/>
                <w:sz w:val="16"/>
                <w:szCs w:val="16"/>
                <w:lang w:bidi="ar-SA"/>
              </w:rPr>
              <w:lastRenderedPageBreak/>
              <w:t>видимостью во время флюороскопии. направляющий высокого давления  SHINKA металлическим  составляющим. Длина: 100 см, диаметр: 6Fr, 7Fr, 8Fr. Формы: JL3.5, JL3.5SH, JL3.5ST, JL3.5STSH, JL 4.0, JL 4.5, JR3.5, JR3.5SH, JR4.0, JR4.0 SH, AL0.75, AL0.75SH, AL1 .0, AL1.0SH, AL1.5, AL1.5SH, AL2, AL2SH, SAL0.75, SAL1.0 SH, SAL1.5, AR1.0, AR2.0, PB3.0, PB3.0 SH, PB3 .5, PB3.5SH, PB4.0, PB4.0SH, SPB3.0, SPB3.0SH, RB0.75, RB1.0, SC3.5, SC4.0, HS01, HS02, IM, IMSH, MP01, MP01 SH, MP02, MP02 SH: Гибкий наконечник,  внутренний диаметр 6Fr, 1,78 мм (0,070 дюйма), 7Fr`2,06 мм (0,081 дюйма), 8Fr` 2,28 мм (0,090 дюйма), внутренний диаметр, 6 Fr`2,08 мм, 7Fr` 2,38 мм, 8Fr` 2,68 мм , Сертификат качества CE.</w:t>
            </w:r>
          </w:p>
        </w:tc>
        <w:tc>
          <w:tcPr>
            <w:tcW w:w="1815" w:type="dxa"/>
            <w:gridSpan w:val="4"/>
            <w:tcBorders>
              <w:bottom w:val="single" w:sz="8" w:space="0" w:color="auto"/>
            </w:tcBorders>
            <w:shd w:val="clear" w:color="auto" w:fill="auto"/>
            <w:vAlign w:val="center"/>
          </w:tcPr>
          <w:p w:rsidR="002E0235"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lastRenderedPageBreak/>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3</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микрокатетр</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5 700 000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Для прохождения оклюзионных отрезков сосудов. Годрофил покрытие дистал отрезков 60 см, платиновый маркер, наквнечник  0,015'', внутренний диаметр 0,38 мм / 0,015'', проксимальный внутренний диаметр 0,45 мм / 0,018'', длина 135 и 150 см. Сертификат качества CE.</w:t>
            </w:r>
          </w:p>
        </w:tc>
        <w:tc>
          <w:tcPr>
            <w:tcW w:w="1815" w:type="dxa"/>
            <w:gridSpan w:val="4"/>
            <w:tcBorders>
              <w:bottom w:val="single" w:sz="8" w:space="0" w:color="auto"/>
            </w:tcBorders>
            <w:shd w:val="clear" w:color="auto" w:fill="auto"/>
            <w:vAlign w:val="center"/>
          </w:tcPr>
          <w:p w:rsidR="00E8412A" w:rsidRDefault="00E8412A" w:rsidP="007D19E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Для прохождения оклюзионных отрезков сосудов. Годрофил покрытие дистал отрезков 60 см, платиновый маркер, наквнечник  0,015'', внутренний диаметр 0,38 мм / 0,015'', проксимальный внутренний диаметр 0,45 мм / 0,018'', длина 135 и 150 см. Сертификат качества CE.</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микрокатетр</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3 800 000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Микрокатетер для прохождения окклюзной части сосуда. Длина 135 см - CRV135-19P, 150 см - CRV150-19P, внутренний диаметр дистальной часни 0,019 1,4 (1,4Fr), внутренний диаметр проксимальной части 0,033 ″ (2,6Fr), с гибким соплом, гидрофильное покрытие 70см, 85см.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800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16 000 000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Коронарный направляющий первого выбора с  гидрофильным </w:t>
            </w:r>
            <w:r>
              <w:rPr>
                <w:rFonts w:ascii="Arial Unicode" w:hAnsi="Arial Unicode" w:cs="Arial Unicode"/>
                <w:color w:val="000000"/>
                <w:sz w:val="16"/>
                <w:szCs w:val="16"/>
                <w:lang w:bidi="ar-SA"/>
              </w:rPr>
              <w:lastRenderedPageBreak/>
              <w:t>покрытием SLIP-COAT,  работает со всеми типами стентов,  длина 18,5 см, наконечник 0,5-0,8 г, рентгеноконтрастность с длиной 3 см. Длина 180, 190,  см и 300 см, диаметр  0,36 мм (0,014''). гидрофильное покрытие 40 см, полимерная пленка 20 см,  Сертификат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lastRenderedPageBreak/>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6</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color w:val="000000"/>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25</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1 250 000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Коронарный направляющий для хронических полных окклюзий с микрокон конечностю, головка 1,7 г, рентгенпроходимость головки 150 мм, длина 190 см, диаметр 0.014''/0.010'', тип покрытия гидрофильный SLIP-COAT, тип головки 1 мм pre-shape.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25</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1 250 000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Коронарный направляющий для хронических полных окклюзий с микрокон конечностю, головка 3,5 г, рентгенпроходимость головки 150 мм, длина 190 см, диаметр 0.014''/0.010'', тип покрытия гидрофильный SLIP-COAT, тип головки 1 мм pre-shape.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8</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25</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1 250 000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Коронарный направляющий для хронических полных окклюзий с микрокон конечностю, головка 4,5 г, рентгенпроходимость головки 150 мм, длина 190 см, диаметр 0.014''/0.010'', тип покрытия гидрофильный SLIP-COAT, тип головки 1 мм pre-shape.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Покрытие из политетрафторэтилена, коронарный гидрофильный проводник, полимерная изоляционная оболочка длиной 16 см, наконечник 1,0 г, рентгенпроходимость 16 см, длина 190 </w:t>
            </w:r>
            <w:r>
              <w:rPr>
                <w:rFonts w:ascii="Arial Unicode" w:hAnsi="Arial Unicode" w:cs="Arial Unicode"/>
                <w:color w:val="000000"/>
                <w:sz w:val="16"/>
                <w:szCs w:val="16"/>
                <w:lang w:bidi="ar-SA"/>
              </w:rPr>
              <w:lastRenderedPageBreak/>
              <w:t>см, диаметр 0,014'' / 0,010''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lastRenderedPageBreak/>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10</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Покрытие из политетрафторэтилена, коронарный гидрофильный проводник, полимерная изоляционная оболочка длиной 16 см, наконечник 0,6 г, рентгенпроходимость 16 см, длина 190 см, диаметр 0,014'' / 0,010''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11</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Коронарная направляющая первого выбора с гидрофильным покрытием, длина 0,014 '', рентгенпроходимость наконечника 11 см, длина 180 и  300 см.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12</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Коронарный направляющий для хронических полных окклюзий, покрытый силикином дистал наконечник 0,23мм,  наквнечник 9 г, рентгенпроходимость головки 200 мм, длина 180 см, тип покрытия гидрофильный SLIP-COAT.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13</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Коронарная направляющая первого выбора, длина 0,010 '', рентгенпроходимость наконечника 3 см, длина 330 см, прямой наконечник.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14</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Коронарный направляющий для хронических полных окклюзий, с SLIP-COAT покрытием, диаметр дистальной части 0,23мм,  наквнечник 12 г, рентгенпроходимость головки 200 мм, длина 180 и 300см. Наличие 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7D19EF">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15</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Коронарная направляющая первого выбора с гидрофильным покрытием, длина 0,014 '', наконечник 0,7 г, рентгенпроходимость 4 см, длина 180 и 300 см. Наличие </w:t>
            </w:r>
            <w:r>
              <w:rPr>
                <w:rFonts w:ascii="Arial Unicode" w:hAnsi="Arial Unicode" w:cs="Arial Unicode"/>
                <w:color w:val="000000"/>
                <w:sz w:val="16"/>
                <w:szCs w:val="16"/>
                <w:lang w:bidi="ar-SA"/>
              </w:rPr>
              <w:lastRenderedPageBreak/>
              <w:t>сертификата качества CE.</w:t>
            </w:r>
          </w:p>
        </w:tc>
        <w:tc>
          <w:tcPr>
            <w:tcW w:w="1815" w:type="dxa"/>
            <w:gridSpan w:val="4"/>
            <w:tcBorders>
              <w:bottom w:val="single" w:sz="8" w:space="0" w:color="auto"/>
            </w:tcBorders>
            <w:shd w:val="clear" w:color="auto" w:fill="auto"/>
            <w:vAlign w:val="center"/>
          </w:tcPr>
          <w:p w:rsidR="00E8412A" w:rsidRPr="007D19EF" w:rsidRDefault="007D19EF" w:rsidP="007D19EF">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lastRenderedPageBreak/>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16</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Лейкопласт HY-Tape</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12</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27 600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 содержит латекс, водонепроницаемая, розовая лента, 1/2 '' x 5 ярдов. HY105B</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 содержит латекс, водонепроницаемая, розовая лента, 1/2 '' x 5 ярдов. HY105B</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17</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Отсос катетр</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10 000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6 500 000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Содержание: 1 шт. օтсос катетр с свистокообразным наконечником, 1 пара виниловых перчаток, стерильный, не содержит латекса: Упаковка: одна сторона полимерная, другая специальная бумага для безопасного вскрытия на стерильном хирургическом поле. Размеры катетера: 6, 8, 10, 12, 14, 16, 18 фр по заказу клиента.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Содержание: 1 шт. օтсос катетр с свистокообразным наконечником, 1 пара виниловых перчаток, стерильный, не содержит латекса: Упаковка: одна сторона полимерная, другая специальная бумага для безопасного вскрытия на стерильном хирургическом поле. Размеры катетера: 6, 8, 10, 12, 14, 16, 18 фр по заказу клиента.</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18</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Резервуар для отсоса 1500мл</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495 000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Пластиковый контейнер для сбора био выделений, с диаметром 1500-1600 см, цилиндрический, с 50мл отметками, высота 19-20 см, диаметр 29,5 см, с устройством крпления  отсоса, 30 см. отсосная трубка.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Пластиковый контейнер для сбора био выделений, с диаметром 1500-1600 см, цилиндрический, с 50мл отметками, высота 19-20 см, диаметр 29,5 см, с устройством крпления  отсоса, 30 см. отсосная трубка.</w:t>
            </w:r>
          </w:p>
        </w:tc>
      </w:tr>
      <w:tr w:rsidR="00E8412A" w:rsidRPr="00395B6E" w:rsidTr="00FB484C">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19</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 xml:space="preserve">Медицинская одежда </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48</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672 000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В комплект входит одна обложка, одна трусы, 55% хлопок, 45% полиэстер, цвет синий, размеры: M.</w:t>
            </w:r>
          </w:p>
        </w:tc>
        <w:tc>
          <w:tcPr>
            <w:tcW w:w="1815" w:type="dxa"/>
            <w:gridSpan w:val="4"/>
            <w:tcBorders>
              <w:bottom w:val="single" w:sz="8" w:space="0" w:color="auto"/>
            </w:tcBorders>
            <w:shd w:val="clear" w:color="auto" w:fill="auto"/>
            <w:vAlign w:val="center"/>
          </w:tcPr>
          <w:p w:rsidR="00E8412A" w:rsidRDefault="00FB484C" w:rsidP="00FB484C">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val="en-US" w:bidi="ar-SA"/>
              </w:rPr>
              <w:t>-</w:t>
            </w:r>
            <w:r w:rsidR="00E8412A">
              <w:rPr>
                <w:rFonts w:ascii="Arial Unicode" w:hAnsi="Arial Unicode" w:cs="Arial Unicode"/>
                <w:color w:val="000000"/>
                <w:sz w:val="16"/>
                <w:szCs w:val="16"/>
                <w:lang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20</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Бинт эластик 6''x10yd</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1 530 000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медицинский бинт эластик matrix, с высокой притяженностью, состав: полиэстер и хлопок, ширина: 6 дюймов, длина: 10 ярдов  в обычной состоянии.</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медицинский бинт эластик matrix, с высокой притяженностью, состав: полиэстер и хлопок, ширина: 6 дюймов, длина: 10 ярдов  в обычной состоянии.</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21</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Бинт эластик 6''x5yd</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800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720 000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медицинский бинт эластик , с высокой притяженностью, с металическими крепвжами, состав: полиэстер и хлопок, ширина: 6 дюймов, длина: 5 ярдов  в обычной состоянии.</w:t>
            </w:r>
          </w:p>
        </w:tc>
        <w:tc>
          <w:tcPr>
            <w:tcW w:w="1815" w:type="dxa"/>
            <w:gridSpan w:val="4"/>
            <w:tcBorders>
              <w:bottom w:val="single" w:sz="8" w:space="0" w:color="auto"/>
            </w:tcBorders>
            <w:shd w:val="clear" w:color="auto" w:fill="auto"/>
            <w:vAlign w:val="center"/>
          </w:tcPr>
          <w:p w:rsidR="00E8412A" w:rsidRPr="00687472" w:rsidRDefault="00687472" w:rsidP="0068747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22</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Гель 2,7гр</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2 800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154 000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Желе для смазки 2,7 г предназанчен для медицинских инструментов и перчаток, не содержит латеяса, бактериостатик, индивидуальная стерильная фольговая упаковка.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Желе для смазки 2,7 г предназанчен для медицинских инструментов и перчаток, не содержит латеяса, бактериостатик, индивидуальная стерильная фольговая упаковка.</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23</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Маска  кислородная с мешком детская</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110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231 000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Детская кислородная маска овальная, запасным мешком и клапаном выдоха, материал прозрачный и мягкий винил, 7-футовая длинная трубки,</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Детская кислородная маска овальная, запасным мешком и клапаном выдоха, материал прозрачный и мягкий винил, 7-футовая длинная трубки,</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24</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 xml:space="preserve">Маска  кислородная с </w:t>
            </w:r>
            <w:r>
              <w:rPr>
                <w:rFonts w:ascii="Arial Unicode" w:hAnsi="Arial Unicode" w:cs="Arial"/>
                <w:sz w:val="16"/>
                <w:szCs w:val="16"/>
              </w:rPr>
              <w:lastRenderedPageBreak/>
              <w:t>мешком для взрослых</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lastRenderedPageBreak/>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601 250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Кислородная маска, овальная, для </w:t>
            </w:r>
            <w:r>
              <w:rPr>
                <w:rFonts w:ascii="Arial Unicode" w:hAnsi="Arial Unicode" w:cs="Arial Unicode"/>
                <w:color w:val="000000"/>
                <w:sz w:val="16"/>
                <w:szCs w:val="16"/>
                <w:lang w:bidi="ar-SA"/>
              </w:rPr>
              <w:lastRenderedPageBreak/>
              <w:t>взрослых, с резервным мешок и обратным клапаном, с трубкой длиной 7 футов, материал прозрачный и мягкий винил.</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Кислородная маска, овальная, для </w:t>
            </w:r>
            <w:r>
              <w:rPr>
                <w:rFonts w:ascii="Arial Unicode" w:hAnsi="Arial Unicode" w:cs="Arial Unicode"/>
                <w:color w:val="000000"/>
                <w:sz w:val="16"/>
                <w:szCs w:val="16"/>
                <w:lang w:bidi="ar-SA"/>
              </w:rPr>
              <w:lastRenderedPageBreak/>
              <w:t>взрослых, с резервным мешок и обратным клапаном, с трубкой длиной 7 футов, материал прозрачный и мягкий винил.</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25</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Маска с повязками</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14 000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1 190 000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Медицинский, с резинами, пирамидообразный, не содержит латеяса, эффективность фильтрации /ЭФБ/ выше 97%, эффективность фильтрации частиц /ЭФЧ/ выше 98%.</w:t>
            </w:r>
          </w:p>
        </w:tc>
        <w:tc>
          <w:tcPr>
            <w:tcW w:w="1815" w:type="dxa"/>
            <w:gridSpan w:val="4"/>
            <w:tcBorders>
              <w:bottom w:val="single" w:sz="8" w:space="0" w:color="auto"/>
            </w:tcBorders>
            <w:shd w:val="clear" w:color="auto" w:fill="auto"/>
            <w:vAlign w:val="center"/>
          </w:tcPr>
          <w:p w:rsidR="00E8412A" w:rsidRPr="00687472" w:rsidRDefault="00687472" w:rsidP="0068747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26</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Маска с резинками</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10 000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800 000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Медицинский, с резинами, пирамидообразный, не содержит латеяса, эффективность фильтрации /ЭФБ/ выше 97%, эффективность фильтрации частиц /ЭФЧ/ выше 98%.</w:t>
            </w:r>
          </w:p>
        </w:tc>
        <w:tc>
          <w:tcPr>
            <w:tcW w:w="1815" w:type="dxa"/>
            <w:gridSpan w:val="4"/>
            <w:tcBorders>
              <w:bottom w:val="single" w:sz="8" w:space="0" w:color="auto"/>
            </w:tcBorders>
            <w:shd w:val="clear" w:color="auto" w:fill="auto"/>
            <w:vAlign w:val="center"/>
          </w:tcPr>
          <w:p w:rsidR="00E8412A" w:rsidRPr="00687472" w:rsidRDefault="00687472" w:rsidP="0068747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27</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Маска Сипап</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270 000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 содержит латекс, перформатрак HDT1012572</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 содержит латекс, перформатрак HDT1012572</w:t>
            </w:r>
          </w:p>
        </w:tc>
      </w:tr>
      <w:tr w:rsidR="00E8412A" w:rsidRPr="00395B6E" w:rsidTr="00203B5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28</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Маска трахеостомы для взрослых</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2 500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Маска трахеостомы для взрослых HCS245E</w:t>
            </w:r>
          </w:p>
        </w:tc>
        <w:tc>
          <w:tcPr>
            <w:tcW w:w="1815" w:type="dxa"/>
            <w:gridSpan w:val="4"/>
            <w:tcBorders>
              <w:bottom w:val="single" w:sz="8" w:space="0" w:color="auto"/>
            </w:tcBorders>
            <w:shd w:val="clear" w:color="auto" w:fill="auto"/>
            <w:vAlign w:val="center"/>
          </w:tcPr>
          <w:p w:rsidR="00E8412A" w:rsidRPr="00203B52" w:rsidRDefault="00203B52" w:rsidP="00203B5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203B5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29</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Марлевые сальфетки нестерильные 4x4</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упаковка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7 500 000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8-ми слойнйе марлевые салфетки, нестерильные, размер 10,1 х 10,1 см, упаковка 200 шт.</w:t>
            </w:r>
          </w:p>
        </w:tc>
        <w:tc>
          <w:tcPr>
            <w:tcW w:w="1815" w:type="dxa"/>
            <w:gridSpan w:val="4"/>
            <w:tcBorders>
              <w:bottom w:val="single" w:sz="8" w:space="0" w:color="auto"/>
            </w:tcBorders>
            <w:shd w:val="clear" w:color="auto" w:fill="auto"/>
            <w:vAlign w:val="center"/>
          </w:tcPr>
          <w:p w:rsidR="00E8412A" w:rsidRPr="00203B52" w:rsidRDefault="00203B52" w:rsidP="00203B5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Марлевые сальфетки стерильные 12x12</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упаковка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2 000 000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Стерильные 4-слойные марлевые салфетки, размер 30,4 х 30,4 см, не содержит латекса, с рентген видимой лентой, в упаковке не менее 5 шт.</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Стерильные 4-слойные марлевые салфетки, размер 30,4 х 30,4 см, не содержит латекса, с рентген видимой лентой, в упаковке не менее 5 шт.</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31</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Марлевые сальфетки стерильные 18x18</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упаковка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2 960 000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Стерильные 4-слойные марлевые салфетки, размер 45,7 х 45,7 см, не содержит латекса, с рентген видимой лентой, в упаковке не менее 5 шт.</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Стерильные 4-слойные марлевые салфетки, размер 45,7 х 45,7 см, не содержит латекса, с рентген видимой лентой, в упаковке не менее 5 шт.</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32</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Марлевые сальфетки стерильные 4x8</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упаковка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3 030 000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Стерильные 12-слойные марлевые салфетки, размер 20,3 х 10,1 см, не содержит латекса, с рентген видимой лентой, в упаковке не менее 10 шт.</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Стерильные 12-слойные марлевые салфетки, размер 20,3 х 10,1 см, не содержит латекса, с рентген видимой лентой, в упаковке не менее 10 шт.</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33</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Калпак хирургический с повязками</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Хирургический головной убор , материал с полипропиленовой верхней частью синего цвета, боковой часть из четырехслойной бумаги.</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Хирургический головной убор , материал с полипропиленовой верхней частью синего цвета, боковой часть из четырехслойной бумаги.</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34</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Калпак хирургический с резиной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33 000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1 749 000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Хирургический головной убор, материал из  полипропилена, плотный и твердый, синий, размер 24 ''</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Хирургический головной убор, материал из  полипропилена, плотный и твердый, синий, размер 24 ''</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35</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 xml:space="preserve">Нож для ланцета </w:t>
            </w:r>
            <w:r>
              <w:rPr>
                <w:rFonts w:ascii="Arial Unicode" w:hAnsi="Arial Unicode" w:cs="Arial"/>
                <w:sz w:val="16"/>
                <w:szCs w:val="16"/>
              </w:rPr>
              <w:lastRenderedPageBreak/>
              <w:t>хирургический  N10</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lastRenderedPageBreak/>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910 000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Нержавеющая </w:t>
            </w:r>
            <w:r>
              <w:rPr>
                <w:rFonts w:ascii="Arial Unicode" w:hAnsi="Arial Unicode" w:cs="Arial Unicode"/>
                <w:color w:val="000000"/>
                <w:sz w:val="16"/>
                <w:szCs w:val="16"/>
                <w:lang w:bidi="ar-SA"/>
              </w:rPr>
              <w:lastRenderedPageBreak/>
              <w:t>сталь, стерильная, N10, упакованная в ящики  по 100 штук.</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Нержавеющая сталь, </w:t>
            </w:r>
            <w:r>
              <w:rPr>
                <w:rFonts w:ascii="Arial Unicode" w:hAnsi="Arial Unicode" w:cs="Arial Unicode"/>
                <w:color w:val="000000"/>
                <w:sz w:val="16"/>
                <w:szCs w:val="16"/>
                <w:lang w:bidi="ar-SA"/>
              </w:rPr>
              <w:lastRenderedPageBreak/>
              <w:t>стерильная, N10, упакованная в ящики  по 100 штук.</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36</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Нож для ланцета хирургический  N11</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2 100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315 000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Нержавеющая сталь, стерильная, N11, упакованная в ящики  по 100 штук.</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Нержавеющая сталь, стерильная, N11, упакованная в ящики  по 100 штук.</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37</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Нож для ланцета хирургический  N15</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960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163 200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Нержавеющая сталь, стерильная, N15, упакованная в ящики  по 100 штук.</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Нержавеющая сталь, стерильная, N15, упакованная в ящики  по 100 штук.</w:t>
            </w:r>
          </w:p>
        </w:tc>
      </w:tr>
      <w:tr w:rsidR="00E8412A" w:rsidRPr="00395B6E" w:rsidTr="00203B5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38</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Нож для ланцета хирургический  N64</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Нержавеющая сталь, стерильная, N64, упакованная в ящики  по 12 штук.</w:t>
            </w:r>
          </w:p>
        </w:tc>
        <w:tc>
          <w:tcPr>
            <w:tcW w:w="1815" w:type="dxa"/>
            <w:gridSpan w:val="4"/>
            <w:tcBorders>
              <w:bottom w:val="single" w:sz="8" w:space="0" w:color="auto"/>
            </w:tcBorders>
            <w:shd w:val="clear" w:color="auto" w:fill="auto"/>
            <w:vAlign w:val="center"/>
          </w:tcPr>
          <w:p w:rsidR="00E8412A" w:rsidRPr="00203B52" w:rsidRDefault="00203B52" w:rsidP="00203B5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39</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Хирургический шалат XL</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108</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2 268 000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Двойной слой, обернутый в корпус, размер XL, 99% полиэстер, 1% углерода, с высокой проницаемостью для жидкости.</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Двойной слой, обернутый в корпус, размер XL, 99% полиэстер, 1% углерода, с высокой проницаемостью для жидкости.</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40</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Щетка для чистки инструментов</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w:hAnsi="Arial" w:cs="Arial"/>
                <w:sz w:val="16"/>
                <w:szCs w:val="16"/>
              </w:rPr>
              <w:t> </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552 000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Щетка со стальными волосами для очистки медицинских инструментов </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Щетка со стальными волосами для очистки медицинских инструментов </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41</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 xml:space="preserve">Канюла-щетка  для чистки инструментов </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800 000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канюля с щеткой для чистки инструментов со стальными волосками</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канюля с щеткой для чистки инструментов со стальными волосками</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42</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Щетка для умывания хирургический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540 000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Щетка, размер 5 см х 7,5 см, с мелкими и густыми пластмассовыми волоскоми длиной 1,5 см, губка  очень высокого качества прикреплена к задней стороне, толщина 2,5 см, стерильная упаковка, в упаковке пластиковый жесткий чиститель для ногтей.  Без латекса, предназначен для хирургического мытья рук.</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Щетка, размер 5 см х 7,5 см, с мелкими и густыми пластмассовыми волоскоми длиной 1,5 см, губка  очень высокого качества прикреплена к задней стороне, толщина 2,5 см, стерильная упаковка, в упаковке пластиковый жесткий чиститель для ногтей.  Без латекса, предназначен для хирургического мытья рук.</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43</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Трубка для анестезии детская</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180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918 000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Содержимое: 2 трубки диаметром 15 мм  с параллельным Y-образным соединителем длиной 60 ", G-разъемом, 1 мешок дыхательный вместимостью 1 л.</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Содержимое: 2 трубки диаметром 15 мм  с параллельным Y-образным соединителем длиной 60 ", G-разъемом, 1 мешок дыхательный вместимостью 1 л.</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44</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Трубка для анестезии для взрослых</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800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1 920 000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Содержимое: труба диаметром 2 x 22 мм с параллельным Y-образным соединителем длиной 60 ", G-образным разъемом, 1 дыхательный мешок емкостью 3 л. Материал: прозрачный ПВХ, стерильный, нетоксичный, одноразовый.</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Содержимое: труба диаметром 2 x 22 мм с параллельным Y-образным соединителем длиной 60 ", G-образным разъемом, 1 дыхательный мешок емкостью 3 л. Материал: прозрачный ПВХ, стерильный, нетоксичный, одноразовый.</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45</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Трубка отсоса нестерильный 1/4''</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180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2 880 000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Прозрачная полимерная толстостенная труба, с расширяемыми секциями, внутренним диаметром 1/4 </w:t>
            </w:r>
            <w:r>
              <w:rPr>
                <w:rFonts w:ascii="Arial Unicode" w:hAnsi="Arial Unicode" w:cs="Arial Unicode"/>
                <w:color w:val="000000"/>
                <w:sz w:val="16"/>
                <w:szCs w:val="16"/>
                <w:lang w:bidi="ar-SA"/>
              </w:rPr>
              <w:lastRenderedPageBreak/>
              <w:t>дюйма, широким диаметром узкого 3/8 дюйма, периодом смены диаметра 3 фута, полосой без латекса 30,5 м.</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Прозрачная полимерная толстостенная труба, с расширяемыми секциями, внутренним диаметром 1/4 </w:t>
            </w:r>
            <w:r>
              <w:rPr>
                <w:rFonts w:ascii="Arial Unicode" w:hAnsi="Arial Unicode" w:cs="Arial Unicode"/>
                <w:color w:val="000000"/>
                <w:sz w:val="16"/>
                <w:szCs w:val="16"/>
                <w:lang w:bidi="ar-SA"/>
              </w:rPr>
              <w:lastRenderedPageBreak/>
              <w:t>дюйма, широким диаметром узкого 3/8 дюйма, периодом смены диаметра 3 фута, полосой без латекса 30,5 м.</w:t>
            </w:r>
          </w:p>
        </w:tc>
      </w:tr>
      <w:tr w:rsidR="00E8412A" w:rsidRPr="00395B6E" w:rsidTr="00203B5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46</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Трубка отсоса стерильный 1/4''</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1 100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605 000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Прозрачные полимерные дренажные трубки для удаления жидкости из полости рта, стерильные, не содержит латекса, с обеих сторон Fm коннектор, диаметр 1/4 ", длина 6 футов,</w:t>
            </w:r>
          </w:p>
        </w:tc>
        <w:tc>
          <w:tcPr>
            <w:tcW w:w="1815" w:type="dxa"/>
            <w:gridSpan w:val="4"/>
            <w:tcBorders>
              <w:bottom w:val="single" w:sz="8" w:space="0" w:color="auto"/>
            </w:tcBorders>
            <w:shd w:val="clear" w:color="auto" w:fill="auto"/>
            <w:vAlign w:val="center"/>
          </w:tcPr>
          <w:p w:rsidR="00E8412A" w:rsidRPr="00203B52" w:rsidRDefault="00203B52" w:rsidP="00203B5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47</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Трубка отсоса стерилзный 1/4'' с наконечником</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975 000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Состоит из насадки (янкауер) и трубки диаметром 6 футов 1/4 дюйма. Насадка бледная, материал полимерный, стерильный.</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Состоит из насадки (янкауер) и трубки диаметром 6 футов 1/4 дюйма. Насадка бледная, материал полимерный, стерильный.</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48</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Трубка эндотрахеальная</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160 000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Изготовлен из прозрачного, термопластичного, имплантируемого нетоксичного поливинилхлорида, для оро-назотрахеальной интубации, без манжеты, изогнутый отрез трубки, с отверстиями Мерфи, продольной рентгеновской линией. Предназначен для длительной анестезии и последующей интенсивной терапии. Размеры: 3, 3,5, 4, 4,5, 5, 5,5, 6 по заказу покупателя.</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Изготовлен из прозрачного, термопластичного, имплантируемого нетоксичного поливинилхлорида, для оро-назотрахеальной интубации, без манжеты, изогнутый отрез трубки, с отверстиями Мерфи, продольной рентгеновской линией. Предназначен для длительной анестезии и последующей интенсивной терапии. Размеры: 3, 3,5, 4, 4,5, 5, 5,5, 6 по заказу покупателя.</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49</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Трубка эндотрахеальная с манжетом</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Изготовлен из прозрачного, термопластичного, имплантируемого нетоксичного поливинилхлорида, для оро-назотрахеальной интубации, манжет особо сверхчувствительного типа, стабильная к перекиси азота, грушообразная структура, большой объем низкое давление , изогнутый отрез трубки, с отверстиями Мерфи, продольной рентгеновской линией.Предназначен для длительной анестезии и последующей интенсивной терапии. Размеры: 4,5, 5, 5,5, 6, 6,5, 7, 7,5, 8, 8,5, 9 по заказу покупателя.</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Изготовлен из прозрачного, термопластичного, имплантируемого нетоксичного поливинилхлорида, для оро-назотрахеальной интубации, манжет особо сверхчувствительного типа, стабильная к перекиси азота, грушообразная структура, большой объем низкое давление , изогнутый отрез трубки, с отверстиями Мерфи, продольной рентгеновской линией.Предназначен для длительной анестезии и последующей интенсивной терапии. Размеры: 4,5, 5, 5,5, 6, 6,5, 7, 7,5, 8, 8,5, 9 по заказу покупателя.</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50</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Трубка дыхательная для взрослых гофре</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1 500 000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Прозрачная пластиковая трубка, гофрированная, не </w:t>
            </w:r>
            <w:r>
              <w:rPr>
                <w:rFonts w:ascii="Arial Unicode" w:hAnsi="Arial Unicode" w:cs="Arial Unicode"/>
                <w:color w:val="000000"/>
                <w:sz w:val="16"/>
                <w:szCs w:val="16"/>
                <w:lang w:bidi="ar-SA"/>
              </w:rPr>
              <w:lastRenderedPageBreak/>
              <w:t>содержит латекса, диаметр 22 мм, с секциями отрезки, длина каждой секции 15,5 см, упаковка 100-футовая.</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Прозрачная пластиковая трубка, гофрированная, не </w:t>
            </w:r>
            <w:r>
              <w:rPr>
                <w:rFonts w:ascii="Arial Unicode" w:hAnsi="Arial Unicode" w:cs="Arial Unicode"/>
                <w:color w:val="000000"/>
                <w:sz w:val="16"/>
                <w:szCs w:val="16"/>
                <w:lang w:bidi="ar-SA"/>
              </w:rPr>
              <w:lastRenderedPageBreak/>
              <w:t>содержит латекса, диаметр 22 мм, с секциями отрезки, длина каждой секции 15,5 см, упаковка 100-футовая.</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51</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Увлажнитель</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Пустой, пузырьковый, тип адаптера: DISS, объем 350 мл, давление 6 psi,</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Пустой, пузырьковый, тип адаптера: DISS, объем 350 мл, давление 6 psi,</w:t>
            </w:r>
          </w:p>
        </w:tc>
      </w:tr>
      <w:tr w:rsidR="00E8412A" w:rsidRPr="00395B6E" w:rsidTr="00203B5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52</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Покрывало хирургическое стерильное большое</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6 650 000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Комплект стерильный, включает в себя 2 полотенца для рук, 1 покрывало (61 x 135) для стола инструментов, липкую вспомогательную покрывало (38 x 66 см), ящик для шовный материалов, лапаротомическое покрывало, (Т-образная, размеры 259/198 x 307 см), покрывало хирургическиого стола (127 х 229 см)</w:t>
            </w:r>
          </w:p>
        </w:tc>
        <w:tc>
          <w:tcPr>
            <w:tcW w:w="1815" w:type="dxa"/>
            <w:gridSpan w:val="4"/>
            <w:tcBorders>
              <w:bottom w:val="single" w:sz="8" w:space="0" w:color="auto"/>
            </w:tcBorders>
            <w:shd w:val="clear" w:color="auto" w:fill="auto"/>
            <w:vAlign w:val="center"/>
          </w:tcPr>
          <w:p w:rsidR="00E8412A" w:rsidRPr="00203B52" w:rsidRDefault="00203B52" w:rsidP="00203B5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203B5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53</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Покрывало хирургическое стерильное маленький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4 000 000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Вспомогательное покрытие для лапаротомии, трехслойный Triflex, два слоя полипропиленовой технологии SMS, средний слой из водонепроникающего материала, стерилизованный, размером 100x150 см, Упаковка: одна сторона полимерная, другая специальная бумага для безопасного вскрытия на стерильном хирургическом поле.</w:t>
            </w:r>
          </w:p>
        </w:tc>
        <w:tc>
          <w:tcPr>
            <w:tcW w:w="1815" w:type="dxa"/>
            <w:gridSpan w:val="4"/>
            <w:tcBorders>
              <w:bottom w:val="single" w:sz="8" w:space="0" w:color="auto"/>
            </w:tcBorders>
            <w:shd w:val="clear" w:color="auto" w:fill="auto"/>
            <w:vAlign w:val="center"/>
          </w:tcPr>
          <w:p w:rsidR="00E8412A" w:rsidRDefault="00203B52" w:rsidP="00203B52">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val="en-US" w:bidi="ar-SA"/>
              </w:rPr>
              <w:t>-</w:t>
            </w:r>
          </w:p>
        </w:tc>
      </w:tr>
      <w:tr w:rsidR="00E8412A" w:rsidRPr="00395B6E" w:rsidTr="00203B5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54</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Покрывало хирургическое стерильное вспомогательное</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1 400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1 120 000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лапаротомическое вспомогательное покрывало самоклеиваюшей лентой, материал 100% полипропилен, SMS технология, размеры 38 х 66 см, в пакете 1 пара.</w:t>
            </w:r>
          </w:p>
        </w:tc>
        <w:tc>
          <w:tcPr>
            <w:tcW w:w="1815" w:type="dxa"/>
            <w:gridSpan w:val="4"/>
            <w:tcBorders>
              <w:bottom w:val="single" w:sz="8" w:space="0" w:color="auto"/>
            </w:tcBorders>
            <w:shd w:val="clear" w:color="auto" w:fill="auto"/>
            <w:vAlign w:val="center"/>
          </w:tcPr>
          <w:p w:rsidR="00E8412A" w:rsidRPr="00203B52" w:rsidRDefault="00203B52" w:rsidP="00203B52">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55</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Катетр уретральный 10фр</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210 000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Латекс, красный резиновый материал, длина 16'', 10 фр, стерильный,</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Латекс, красный резиновый материал, длина 16'', 10 фр, стерильный,</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56</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Катетр уретральный 8фр</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150 000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Латекс, красный резиновый материал, длина 16'' 8 фр, стерильный,</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Латекс, красный резиновый материал, длина 16'' 8 фр, стерильный,</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57</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Катетр фоли</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1 400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1 190 000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латекс, силикон-эластомерное покрытие, двухканальный, с двумя отверствиями, баллон объемом 3 и 10 мл в зависимости от размера, размеры 6, 8, 10, 12, 14 и 16 фр. по заказу покупателя,</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латекс, силикон-эластомерное покрытие, двухканальный, с двумя отверствиями, баллон объемом 3 и 10 мл в зависимости от размера, размеры 6, 8, 10, 12, 14 и 16 фр. по заказу покупателя,</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58</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 xml:space="preserve">Жидкость лубрикант для операционных </w:t>
            </w:r>
            <w:r>
              <w:rPr>
                <w:rFonts w:ascii="Arial Unicode" w:hAnsi="Arial Unicode" w:cs="Arial"/>
                <w:sz w:val="16"/>
                <w:szCs w:val="16"/>
              </w:rPr>
              <w:lastRenderedPageBreak/>
              <w:t>инструментов</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lastRenderedPageBreak/>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Антикоррозийная мазь, для всех типов металлических </w:t>
            </w:r>
            <w:r>
              <w:rPr>
                <w:rFonts w:ascii="Arial Unicode" w:hAnsi="Arial Unicode" w:cs="Arial Unicode"/>
                <w:color w:val="000000"/>
                <w:sz w:val="16"/>
                <w:szCs w:val="16"/>
                <w:lang w:bidi="ar-SA"/>
              </w:rPr>
              <w:lastRenderedPageBreak/>
              <w:t>хирургических инструментов, с 1 гал. контейнером,</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Антикоррозийная мазь, для всех типов металлических </w:t>
            </w:r>
            <w:r>
              <w:rPr>
                <w:rFonts w:ascii="Arial Unicode" w:hAnsi="Arial Unicode" w:cs="Arial Unicode"/>
                <w:color w:val="000000"/>
                <w:sz w:val="16"/>
                <w:szCs w:val="16"/>
                <w:lang w:bidi="ar-SA"/>
              </w:rPr>
              <w:lastRenderedPageBreak/>
              <w:t>хирургических инструментов, с 1 гал. контейнером,</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59</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Перчатки хирургические</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Пара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9 000 000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Перчатки хирургические, натуральный латекс, мало пудренный, стерильные, размер 6.0, 6,5, 7,0, 7,5, 8,0, 8,5` по заказу покупателя,</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Перчатки хирургические, натуральный латекс, мало пудренный, стерильные, размер 6.0, 6,5, 7,0, 7,5, 8,0, 8,5` по заказу покупателя,</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Стерилизационный мешок</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10 000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1 000 000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Двухслойный термический мешок для стерилизации, один слой бумаги, другой: полимер,с указкой торговой марки, размер 7,5 "x 13"</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Двухслойный термический мешок для стерилизации, один слой бумаги, другой: полимер,с указкой торговой марки, размер 7,5 "x 13"</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61</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color w:val="000000"/>
                <w:sz w:val="16"/>
                <w:szCs w:val="16"/>
              </w:rPr>
            </w:pPr>
            <w:r>
              <w:rPr>
                <w:rFonts w:ascii="Arial Unicode" w:hAnsi="Arial Unicode" w:cs="Arial"/>
                <w:color w:val="000000"/>
                <w:sz w:val="16"/>
                <w:szCs w:val="16"/>
              </w:rPr>
              <w:t>Пакет для стерилизации</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100 000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2 500 000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Термоклеющый двухслойный стерилизационный пакет, один слой бумажный, другой  полимерный, с указкой торговой марки,  трехцветный индикатор стерилизации с тремя показателями, размер 100х300 мм., 150х300 мм.по требованию заказчика.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Термоклеющый двухслойный стерилизационный пакет, один слой бумажный, другой  полимерный, с указкой торговой марки,  трехцветный индикатор стерилизации с тремя показателями, размер 100х300 мм., 150х300 мм.по требованию заказчика.</w:t>
            </w:r>
          </w:p>
        </w:tc>
      </w:tr>
      <w:tr w:rsidR="00E8412A" w:rsidRPr="00395B6E" w:rsidTr="00D81B67">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62</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Стерилизационный рулон</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180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990 000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Двухслойный термический рулон для стерилизации, один слой бумаги, другой полимер, размеры 6 "x 100 ярдов</w:t>
            </w:r>
          </w:p>
        </w:tc>
        <w:tc>
          <w:tcPr>
            <w:tcW w:w="1815" w:type="dxa"/>
            <w:gridSpan w:val="4"/>
            <w:tcBorders>
              <w:bottom w:val="single" w:sz="8" w:space="0" w:color="auto"/>
            </w:tcBorders>
            <w:shd w:val="clear" w:color="auto" w:fill="auto"/>
            <w:vAlign w:val="center"/>
          </w:tcPr>
          <w:p w:rsidR="00E8412A" w:rsidRPr="00D81B67" w:rsidRDefault="00D81B67" w:rsidP="00D81B67">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63</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Стерилизационный ткань больщой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144</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1 123 200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Resistat 54x54 дюйма, светло-синий, 99% полиэстер, 1% карбон, упакован в коробки по 12 штук.</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Resistat 54x54 дюйма, светло-синий, 99% полиэстер, 1% карбон, упакован в коробки по 12 штук.</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64</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Маркер хирургический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190 000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Маркер хирургический, в заводской упаковке, в состав которой входит линейка.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Маркер хирургический, в заводской упаковке, в состав которой входит линейка.</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65</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Мочеприомник детский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40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56 000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мешок 2000 мл, с обратным клапаном, порт для иглы, внешний диаметр трубки 1 см, с универсальной вешелкой, зажимом для крепления кровати.</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мешок 2000 мл, с обратным клапаном, порт для иглы, внешний диаметр трубки 1 см, с универсальной вешелкой, зажимом для крепления кровати.</w:t>
            </w:r>
          </w:p>
        </w:tc>
      </w:tr>
      <w:tr w:rsidR="00E8412A" w:rsidRPr="00395B6E" w:rsidTr="00D81B67">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66</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Мочеприомник для взрослых</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1 200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Материал : прозрачный PVC, емкость для сбора жидкость 2 л, с маркировкой 100 мл, длина трубки 130 см, с клапаном.</w:t>
            </w:r>
          </w:p>
        </w:tc>
        <w:tc>
          <w:tcPr>
            <w:tcW w:w="1815" w:type="dxa"/>
            <w:gridSpan w:val="4"/>
            <w:tcBorders>
              <w:bottom w:val="single" w:sz="8" w:space="0" w:color="auto"/>
            </w:tcBorders>
            <w:shd w:val="clear" w:color="auto" w:fill="auto"/>
            <w:vAlign w:val="center"/>
          </w:tcPr>
          <w:p w:rsidR="00E8412A" w:rsidRPr="00D81B67" w:rsidRDefault="00D81B67" w:rsidP="00D81B67">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67</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Янкауер</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225 000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Стерильный, насадка для отсоса, жесткий, прозрачный пластик, общая длина 26см.</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Стерильный, насадка для отсоса, жесткий, прозрачный пластик, общая длина 26см.</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68</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Зонд назогастральный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1 500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Материал: PVC, не содержит латекса, Рентгеновская маркировка, длина: 40-125см, Размеры: 3, 5, 6, 8, 10, 12 и 16 фр по заказу </w:t>
            </w:r>
            <w:r>
              <w:rPr>
                <w:rFonts w:ascii="Arial Unicode" w:hAnsi="Arial Unicode" w:cs="Arial Unicode"/>
                <w:color w:val="000000"/>
                <w:sz w:val="16"/>
                <w:szCs w:val="16"/>
                <w:lang w:bidi="ar-SA"/>
              </w:rPr>
              <w:lastRenderedPageBreak/>
              <w:t>покупателя:</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Материал: PVC, не содержит латекса, Рентгеновская маркировка, длина: 40-125см, Размеры: 3, 5, 6, 8, 10, 12 и 16 фр по заказу </w:t>
            </w:r>
            <w:r>
              <w:rPr>
                <w:rFonts w:ascii="Arial Unicode" w:hAnsi="Arial Unicode" w:cs="Arial Unicode"/>
                <w:color w:val="000000"/>
                <w:sz w:val="16"/>
                <w:szCs w:val="16"/>
                <w:lang w:bidi="ar-SA"/>
              </w:rPr>
              <w:lastRenderedPageBreak/>
              <w:t>покупателя:</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69</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Насал канюла кислородная детский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234 000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Кислородный носовой канюла, расстояние между носиками 12-13 мм (центр-центр), длина носиков 9-10 мм, общая длина трубки 2,1 м, трубка из мягкого неломаюшегося винила.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Кислородный носовой канюла, расстояние между носиками 12-13 мм (центр-центр), длина носиков 9-10 мм, общая длина трубки 2,1 м, трубка из мягкого неломаюшегося винила.</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70</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Насал канюла кислородная для взрослых</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3 800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1 330 000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Кислородный носовой канюла, расстояние между носиками 14-15 мм (центр-центр), длина носиков 13-14 мм, общая длина трубки 210-215 см, трубка из мягкого неломаюшегося винила.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Кислородный носовой канюла, расстояние между носиками 14-15 мм (центр-центр), длина носиков 13-14 мм, общая длина трубки 210-215 см, трубка из мягкого неломаюшегося винила.</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71</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Насал канюла кислородная для новоровденных</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75 000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Кислородный носовой канюла, расстояние между носиками 10-11 мм (центр-центр), длина носиков 8-9 мм, имеет фиксатор, общая длина трубки 210-215 см, трубка из мягкого неломаюшегося винила.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Кислородный носовой канюла, расстояние между носиками 10-11 мм (центр-центр), длина носиков 8-9 мм, имеет фиксатор, общая длина трубки 210-215 см, трубка из мягкого неломаюшегося винила.</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72</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Шприц ирригационный 60мл</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800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600 000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Ирригационный, пластиковый, без иглы и поршина, не содержит латекса,  стерильный, прозрачный, с мягкиой резиновой грушой, обем 60мл:</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Ирригационный, пластиковый, без иглы и поршина, не содержит латекса,  стерильный, прозрачный, с мягкиой резиновой грушой, обем 60мл:</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73</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Шприц назогастральный 60мл</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Назогастральный пластиковый шприц, не содержит латекса, стерильный, без иглы, головка поршина резиновый,  ручка поршина с кольцом, обем 60мл:</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Назогастральный пластиковый шприц, не содержит латекса, стерильный, без иглы, головка поршина резиновый,  ручка поршина с кольцом, обем 60мл:</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74</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Пробирка</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510 000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Для сбора и транспортировки проб, имеет крышку и трубку, с 1мл разделениями и озифровкой, объем 40 мл, не содержит латекс.</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Для сбора и транспортировки проб, имеет крышку и трубку, с 1мл разделениями и озифровкой, объем 40 мл, не содержит латекс.</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75</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Уринал</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Пластиковый тара для сбора мочи, с крышкой, ручкой,  обьем 1000 мл, с отметками 25 мл,</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Пластиковый тара для сбора мочи, с крышкой, ручкой,  обьем 1000 мл, с отметками 25 мл,</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76</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Чулки хирургические</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260 000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Неотбеленный, трубчатый, рулонный, ширина 4 дюйма, длина 25 ярдов.</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Неотбеленный, трубчатый, рулонный, ширина 4 дюйма, длина 25 ярдов.</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77</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Пластический таз медицинский</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110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9 900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Пластический таз медицинский 500мл, луннообразный, золотистого цвета.</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Пластический таз медицинский 500мл, луннообразный, золотистого цвета.</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78</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Полотенце хирургическое 12x12''</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1 200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300 000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Предназначен для хирургического применения, не пускает волокна, белого цвета, бархат, размеры 12 </w:t>
            </w:r>
            <w:r>
              <w:rPr>
                <w:rFonts w:ascii="Arial Unicode" w:hAnsi="Arial Unicode" w:cs="Arial Unicode"/>
                <w:color w:val="000000"/>
                <w:sz w:val="16"/>
                <w:szCs w:val="16"/>
                <w:lang w:bidi="ar-SA"/>
              </w:rPr>
              <w:lastRenderedPageBreak/>
              <w:t>"x12", упаковка в коробки 100x12.</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Предназначен для хирургического применения, не пускает волокна, белого цвета, бархат, размеры 12 </w:t>
            </w:r>
            <w:r>
              <w:rPr>
                <w:rFonts w:ascii="Arial Unicode" w:hAnsi="Arial Unicode" w:cs="Arial Unicode"/>
                <w:color w:val="000000"/>
                <w:sz w:val="16"/>
                <w:szCs w:val="16"/>
                <w:lang w:bidi="ar-SA"/>
              </w:rPr>
              <w:lastRenderedPageBreak/>
              <w:t>"x12", упаковка в коробки 100x12.</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lastRenderedPageBreak/>
              <w:t>79</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Полотенце хирургическое 18x29''</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900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1 215 000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Хирургическое полотенце, сильно впитывающая способность, не пускает волокна, смутного зеленого цвета, размер 18 "x 29", упакована в коробки 25x12.</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Хирургическое полотенце, сильно впитывающая способность, не пускает волокна, смутного зеленого цвета, размер 18 "x 29", упакована в коробки 25x12.</w:t>
            </w:r>
          </w:p>
        </w:tc>
      </w:tr>
      <w:tr w:rsidR="00E8412A" w:rsidRPr="00395B6E" w:rsidTr="00687472">
        <w:trPr>
          <w:gridAfter w:val="1"/>
          <w:wAfter w:w="20" w:type="dxa"/>
          <w:trHeight w:val="182"/>
          <w:jc w:val="center"/>
        </w:trPr>
        <w:tc>
          <w:tcPr>
            <w:tcW w:w="988"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80</w:t>
            </w:r>
          </w:p>
        </w:tc>
        <w:tc>
          <w:tcPr>
            <w:tcW w:w="1663" w:type="dxa"/>
            <w:gridSpan w:val="4"/>
            <w:tcBorders>
              <w:bottom w:val="single" w:sz="8" w:space="0" w:color="auto"/>
            </w:tcBorders>
            <w:shd w:val="clear" w:color="auto" w:fill="auto"/>
            <w:vAlign w:val="center"/>
          </w:tcPr>
          <w:p w:rsidR="00E8412A" w:rsidRDefault="00E8412A" w:rsidP="009817C5">
            <w:pPr>
              <w:rPr>
                <w:rFonts w:ascii="Arial Unicode" w:hAnsi="Arial Unicode" w:cs="Arial"/>
                <w:sz w:val="16"/>
                <w:szCs w:val="16"/>
              </w:rPr>
            </w:pPr>
            <w:r>
              <w:rPr>
                <w:rFonts w:ascii="Arial Unicode" w:hAnsi="Arial Unicode" w:cs="Arial"/>
                <w:sz w:val="16"/>
                <w:szCs w:val="16"/>
              </w:rPr>
              <w:t>Чехол для телескопа</w:t>
            </w:r>
          </w:p>
        </w:tc>
        <w:tc>
          <w:tcPr>
            <w:tcW w:w="697" w:type="dxa"/>
            <w:gridSpan w:val="2"/>
            <w:tcBorders>
              <w:bottom w:val="single" w:sz="8" w:space="0" w:color="auto"/>
            </w:tcBorders>
            <w:shd w:val="clear" w:color="auto" w:fill="auto"/>
            <w:vAlign w:val="center"/>
          </w:tcPr>
          <w:p w:rsidR="00E8412A" w:rsidRDefault="00E8412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E8412A" w:rsidRDefault="00E8412A" w:rsidP="00687472">
            <w:pPr>
              <w:jc w:val="center"/>
              <w:rPr>
                <w:rFonts w:ascii="Arial Unicode" w:hAnsi="Arial Unicode" w:cs="Arial"/>
                <w:sz w:val="16"/>
                <w:szCs w:val="16"/>
              </w:rPr>
            </w:pPr>
            <w:r>
              <w:rPr>
                <w:rFonts w:ascii="Arial Unicode" w:hAnsi="Arial Unicode" w:cs="Arial"/>
                <w:sz w:val="16"/>
                <w:szCs w:val="16"/>
              </w:rPr>
              <w:t>79 000</w:t>
            </w:r>
          </w:p>
        </w:tc>
        <w:tc>
          <w:tcPr>
            <w:tcW w:w="1809" w:type="dxa"/>
            <w:gridSpan w:val="9"/>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Чехол для телескопа обследований, используемая при операций, полиэтиленовая, стерильная, одноразовая, 14мм х91,5см, специальный гель в упаковке.</w:t>
            </w:r>
          </w:p>
        </w:tc>
        <w:tc>
          <w:tcPr>
            <w:tcW w:w="1815" w:type="dxa"/>
            <w:gridSpan w:val="4"/>
            <w:tcBorders>
              <w:bottom w:val="single" w:sz="8" w:space="0" w:color="auto"/>
            </w:tcBorders>
            <w:shd w:val="clear" w:color="auto" w:fill="auto"/>
          </w:tcPr>
          <w:p w:rsidR="00E8412A" w:rsidRDefault="00E8412A">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Чехол для телескопа обследований, используемая при операций, полиэтиленовая, стерильная, одноразовая, 14мм х91,5см, специальный гель в упаковке.</w:t>
            </w:r>
          </w:p>
        </w:tc>
      </w:tr>
      <w:tr w:rsidR="00E8412A" w:rsidRPr="00395B6E" w:rsidTr="009D0E0B">
        <w:trPr>
          <w:gridAfter w:val="1"/>
          <w:wAfter w:w="20" w:type="dxa"/>
          <w:trHeight w:val="169"/>
          <w:jc w:val="center"/>
        </w:trPr>
        <w:tc>
          <w:tcPr>
            <w:tcW w:w="11428" w:type="dxa"/>
            <w:gridSpan w:val="40"/>
            <w:shd w:val="clear" w:color="auto" w:fill="99CCFF"/>
            <w:vAlign w:val="center"/>
          </w:tcPr>
          <w:p w:rsidR="00E8412A" w:rsidRPr="00395B6E" w:rsidRDefault="00E8412A" w:rsidP="00752815">
            <w:pPr>
              <w:widowControl w:val="0"/>
              <w:jc w:val="center"/>
              <w:rPr>
                <w:rFonts w:ascii="GHEA Grapalat" w:hAnsi="GHEA Grapalat" w:cs="Sylfaen"/>
                <w:b/>
                <w:sz w:val="14"/>
                <w:szCs w:val="14"/>
              </w:rPr>
            </w:pPr>
          </w:p>
        </w:tc>
      </w:tr>
      <w:tr w:rsidR="00E8412A" w:rsidRPr="00395B6E" w:rsidTr="009D0E0B">
        <w:trPr>
          <w:gridAfter w:val="1"/>
          <w:wAfter w:w="20" w:type="dxa"/>
          <w:trHeight w:val="137"/>
          <w:jc w:val="center"/>
        </w:trPr>
        <w:tc>
          <w:tcPr>
            <w:tcW w:w="4384" w:type="dxa"/>
            <w:gridSpan w:val="12"/>
            <w:tcBorders>
              <w:bottom w:val="single" w:sz="8" w:space="0" w:color="auto"/>
            </w:tcBorders>
            <w:shd w:val="clear" w:color="auto" w:fill="auto"/>
            <w:vAlign w:val="center"/>
          </w:tcPr>
          <w:p w:rsidR="00E8412A" w:rsidRPr="00395B6E" w:rsidRDefault="00E8412A"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044" w:type="dxa"/>
            <w:gridSpan w:val="28"/>
            <w:tcBorders>
              <w:bottom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r w:rsidRPr="00462722">
              <w:rPr>
                <w:rFonts w:ascii="GHEA Grapalat" w:hAnsi="GHEA Grapalat" w:hint="eastAsia"/>
                <w:b/>
                <w:sz w:val="14"/>
                <w:szCs w:val="14"/>
              </w:rPr>
              <w:t>В</w:t>
            </w:r>
            <w:r w:rsidRPr="00462722">
              <w:rPr>
                <w:rFonts w:ascii="GHEA Grapalat" w:hAnsi="GHEA Grapalat"/>
                <w:b/>
                <w:sz w:val="14"/>
                <w:szCs w:val="14"/>
              </w:rPr>
              <w:t xml:space="preserve"> </w:t>
            </w:r>
            <w:r w:rsidRPr="00462722">
              <w:rPr>
                <w:rFonts w:ascii="GHEA Grapalat" w:hAnsi="GHEA Grapalat" w:hint="eastAsia"/>
                <w:b/>
                <w:sz w:val="14"/>
                <w:szCs w:val="14"/>
              </w:rPr>
              <w:t>соответствии</w:t>
            </w:r>
            <w:r w:rsidRPr="00462722">
              <w:rPr>
                <w:rFonts w:ascii="GHEA Grapalat" w:hAnsi="GHEA Grapalat"/>
                <w:b/>
                <w:sz w:val="14"/>
                <w:szCs w:val="14"/>
              </w:rPr>
              <w:t xml:space="preserve"> </w:t>
            </w:r>
            <w:r w:rsidRPr="00462722">
              <w:rPr>
                <w:rFonts w:ascii="GHEA Grapalat" w:hAnsi="GHEA Grapalat" w:hint="eastAsia"/>
                <w:b/>
                <w:sz w:val="14"/>
                <w:szCs w:val="14"/>
              </w:rPr>
              <w:t>с</w:t>
            </w:r>
            <w:r w:rsidRPr="00462722">
              <w:rPr>
                <w:rFonts w:ascii="GHEA Grapalat" w:hAnsi="GHEA Grapalat"/>
                <w:b/>
                <w:sz w:val="14"/>
                <w:szCs w:val="14"/>
              </w:rPr>
              <w:t xml:space="preserve"> </w:t>
            </w:r>
            <w:r w:rsidRPr="00462722">
              <w:rPr>
                <w:rFonts w:ascii="GHEA Grapalat" w:hAnsi="GHEA Grapalat" w:hint="eastAsia"/>
                <w:b/>
                <w:sz w:val="14"/>
                <w:szCs w:val="14"/>
              </w:rPr>
              <w:t>пунктом</w:t>
            </w:r>
            <w:r>
              <w:rPr>
                <w:rFonts w:ascii="GHEA Grapalat" w:hAnsi="GHEA Grapalat"/>
                <w:b/>
                <w:sz w:val="14"/>
                <w:szCs w:val="14"/>
              </w:rPr>
              <w:t xml:space="preserve"> </w:t>
            </w:r>
            <w:r w:rsidRPr="00EA46E0">
              <w:rPr>
                <w:rFonts w:ascii="GHEA Grapalat" w:hAnsi="GHEA Grapalat"/>
                <w:b/>
                <w:sz w:val="14"/>
                <w:szCs w:val="14"/>
              </w:rPr>
              <w:t>5</w:t>
            </w:r>
            <w:r w:rsidRPr="00462722">
              <w:rPr>
                <w:rFonts w:ascii="GHEA Grapalat" w:hAnsi="GHEA Grapalat"/>
                <w:b/>
                <w:sz w:val="14"/>
                <w:szCs w:val="14"/>
              </w:rPr>
              <w:t xml:space="preserve"> </w:t>
            </w:r>
            <w:r w:rsidRPr="00462722">
              <w:rPr>
                <w:rFonts w:ascii="GHEA Grapalat" w:hAnsi="GHEA Grapalat" w:hint="eastAsia"/>
                <w:b/>
                <w:sz w:val="14"/>
                <w:szCs w:val="14"/>
              </w:rPr>
              <w:t>статьи</w:t>
            </w:r>
            <w:r>
              <w:rPr>
                <w:rFonts w:ascii="GHEA Grapalat" w:hAnsi="GHEA Grapalat"/>
                <w:b/>
                <w:sz w:val="14"/>
                <w:szCs w:val="14"/>
              </w:rPr>
              <w:t xml:space="preserve"> </w:t>
            </w:r>
            <w:r w:rsidRPr="00EA46E0">
              <w:rPr>
                <w:rFonts w:ascii="GHEA Grapalat" w:hAnsi="GHEA Grapalat"/>
                <w:b/>
                <w:sz w:val="14"/>
                <w:szCs w:val="14"/>
              </w:rPr>
              <w:t>18</w:t>
            </w:r>
            <w:r w:rsidRPr="00462722">
              <w:rPr>
                <w:rFonts w:ascii="GHEA Grapalat" w:hAnsi="GHEA Grapalat"/>
                <w:b/>
                <w:sz w:val="14"/>
                <w:szCs w:val="14"/>
              </w:rPr>
              <w:t xml:space="preserve"> </w:t>
            </w:r>
            <w:r w:rsidRPr="008D224B">
              <w:rPr>
                <w:rFonts w:ascii="GHEA Grapalat" w:hAnsi="GHEA Grapalat"/>
                <w:b/>
                <w:sz w:val="14"/>
                <w:szCs w:val="14"/>
              </w:rPr>
              <w:t xml:space="preserve"> </w:t>
            </w:r>
            <w:r w:rsidRPr="00462722">
              <w:rPr>
                <w:rFonts w:ascii="GHEA Grapalat" w:hAnsi="GHEA Grapalat" w:hint="eastAsia"/>
                <w:b/>
                <w:sz w:val="14"/>
                <w:szCs w:val="14"/>
              </w:rPr>
              <w:t>Закона</w:t>
            </w:r>
            <w:r w:rsidRPr="00462722">
              <w:rPr>
                <w:rFonts w:ascii="GHEA Grapalat" w:hAnsi="GHEA Grapalat"/>
                <w:b/>
                <w:sz w:val="14"/>
                <w:szCs w:val="14"/>
              </w:rPr>
              <w:t xml:space="preserve"> </w:t>
            </w:r>
            <w:r w:rsidRPr="00462722">
              <w:rPr>
                <w:rFonts w:ascii="GHEA Grapalat" w:hAnsi="GHEA Grapalat" w:hint="eastAsia"/>
                <w:b/>
                <w:sz w:val="14"/>
                <w:szCs w:val="14"/>
              </w:rPr>
              <w:t>РА</w:t>
            </w:r>
            <w:r w:rsidRPr="00462722">
              <w:rPr>
                <w:rFonts w:ascii="GHEA Grapalat" w:hAnsi="GHEA Grapalat"/>
                <w:b/>
                <w:sz w:val="14"/>
                <w:szCs w:val="14"/>
              </w:rPr>
              <w:t xml:space="preserve"> </w:t>
            </w:r>
            <w:r w:rsidRPr="00462722">
              <w:rPr>
                <w:rFonts w:ascii="GHEA Grapalat" w:hAnsi="GHEA Grapalat" w:hint="eastAsia"/>
                <w:b/>
                <w:sz w:val="14"/>
                <w:szCs w:val="14"/>
              </w:rPr>
              <w:t>о</w:t>
            </w:r>
            <w:r w:rsidRPr="00462722">
              <w:rPr>
                <w:rFonts w:ascii="GHEA Grapalat" w:hAnsi="GHEA Grapalat"/>
                <w:b/>
                <w:sz w:val="14"/>
                <w:szCs w:val="14"/>
              </w:rPr>
              <w:t xml:space="preserve"> </w:t>
            </w:r>
            <w:r w:rsidRPr="00462722">
              <w:rPr>
                <w:rFonts w:ascii="GHEA Grapalat" w:hAnsi="GHEA Grapalat" w:hint="eastAsia"/>
                <w:b/>
                <w:sz w:val="14"/>
                <w:szCs w:val="14"/>
              </w:rPr>
              <w:t>закупках</w:t>
            </w:r>
          </w:p>
        </w:tc>
      </w:tr>
      <w:tr w:rsidR="00E8412A" w:rsidRPr="00395B6E" w:rsidTr="009D0E0B">
        <w:trPr>
          <w:gridAfter w:val="1"/>
          <w:wAfter w:w="20" w:type="dxa"/>
          <w:trHeight w:val="196"/>
          <w:jc w:val="center"/>
        </w:trPr>
        <w:tc>
          <w:tcPr>
            <w:tcW w:w="11428" w:type="dxa"/>
            <w:gridSpan w:val="40"/>
            <w:tcBorders>
              <w:bottom w:val="single" w:sz="8" w:space="0" w:color="auto"/>
            </w:tcBorders>
            <w:shd w:val="clear" w:color="auto" w:fill="99CCFF"/>
            <w:vAlign w:val="center"/>
          </w:tcPr>
          <w:p w:rsidR="00E8412A" w:rsidRPr="00395B6E" w:rsidRDefault="00E8412A" w:rsidP="009E193A">
            <w:pPr>
              <w:widowControl w:val="0"/>
              <w:jc w:val="center"/>
              <w:rPr>
                <w:rFonts w:ascii="GHEA Grapalat" w:hAnsi="GHEA Grapalat" w:cs="Sylfaen"/>
                <w:b/>
                <w:sz w:val="14"/>
                <w:szCs w:val="14"/>
              </w:rPr>
            </w:pP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1428" w:type="dxa"/>
            <w:gridSpan w:val="40"/>
            <w:tcBorders>
              <w:top w:val="single" w:sz="8" w:space="0" w:color="auto"/>
              <w:left w:val="single" w:sz="8" w:space="0" w:color="auto"/>
              <w:bottom w:val="single" w:sz="8" w:space="0" w:color="auto"/>
              <w:right w:val="single" w:sz="8" w:space="0" w:color="auto"/>
            </w:tcBorders>
            <w:shd w:val="clear" w:color="auto" w:fill="auto"/>
          </w:tcPr>
          <w:p w:rsidR="00E8412A" w:rsidRPr="00395B6E" w:rsidRDefault="00E8412A" w:rsidP="009E193A">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r w:rsidRPr="00395B6E">
              <w:rPr>
                <w:rStyle w:val="af5"/>
                <w:rFonts w:ascii="GHEA Grapalat" w:hAnsi="GHEA Grapalat"/>
                <w:b/>
                <w:sz w:val="14"/>
                <w:szCs w:val="14"/>
              </w:rPr>
              <w:footnoteReference w:id="4"/>
            </w: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8412A" w:rsidRPr="00395B6E" w:rsidRDefault="00E8412A"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E8412A" w:rsidRPr="00395B6E" w:rsidRDefault="00E8412A" w:rsidP="005068D1">
            <w:pPr>
              <w:tabs>
                <w:tab w:val="left" w:pos="1248"/>
              </w:tabs>
              <w:jc w:val="center"/>
              <w:rPr>
                <w:rFonts w:ascii="GHEA Grapalat" w:hAnsi="GHEA Grapalat"/>
                <w:b/>
                <w:sz w:val="14"/>
                <w:szCs w:val="14"/>
              </w:rPr>
            </w:pPr>
            <w:r w:rsidRPr="00395B6E">
              <w:rPr>
                <w:rFonts w:ascii="GHEA Grapalat" w:hAnsi="GHEA Grapalat"/>
                <w:b/>
                <w:sz w:val="14"/>
                <w:szCs w:val="14"/>
              </w:rPr>
              <w:t>Прочее</w:t>
            </w: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B737D5">
            <w:pPr>
              <w:tabs>
                <w:tab w:val="left" w:pos="1248"/>
              </w:tabs>
              <w:jc w:val="center"/>
              <w:rPr>
                <w:rFonts w:ascii="GHEA Grapalat" w:hAnsi="GHEA Grapalat"/>
                <w:b/>
                <w:sz w:val="14"/>
                <w:szCs w:val="14"/>
              </w:rPr>
            </w:pPr>
            <w:r w:rsidRPr="00395B6E">
              <w:rPr>
                <w:rFonts w:ascii="GHEA Grapalat" w:hAnsi="GHEA Grapalat"/>
                <w:b/>
                <w:sz w:val="14"/>
                <w:szCs w:val="14"/>
              </w:rPr>
              <w:t>…</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E8412A" w:rsidRPr="00395B6E" w:rsidRDefault="00E8412A" w:rsidP="007B5608">
            <w:pPr>
              <w:tabs>
                <w:tab w:val="left" w:pos="1248"/>
              </w:tabs>
              <w:rPr>
                <w:rFonts w:ascii="GHEA Grapalat" w:hAnsi="GHEA Grapalat"/>
                <w:b/>
                <w:sz w:val="14"/>
                <w:szCs w:val="14"/>
              </w:rPr>
            </w:pP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96"/>
          <w:jc w:val="center"/>
        </w:trPr>
        <w:tc>
          <w:tcPr>
            <w:tcW w:w="11428" w:type="dxa"/>
            <w:gridSpan w:val="40"/>
            <w:tcBorders>
              <w:top w:val="single" w:sz="8" w:space="0" w:color="auto"/>
              <w:left w:val="single" w:sz="8" w:space="0" w:color="auto"/>
              <w:bottom w:val="single" w:sz="8" w:space="0" w:color="auto"/>
              <w:right w:val="single" w:sz="8" w:space="0" w:color="auto"/>
            </w:tcBorders>
            <w:shd w:val="clear" w:color="auto" w:fill="99CCFF"/>
            <w:vAlign w:val="center"/>
          </w:tcPr>
          <w:p w:rsidR="00E8412A" w:rsidRPr="00395B6E" w:rsidRDefault="00E8412A" w:rsidP="009E193A">
            <w:pPr>
              <w:tabs>
                <w:tab w:val="left" w:pos="1248"/>
              </w:tabs>
              <w:jc w:val="center"/>
              <w:rPr>
                <w:rFonts w:ascii="GHEA Grapalat" w:hAnsi="GHEA Grapalat"/>
                <w:b/>
                <w:sz w:val="14"/>
                <w:szCs w:val="14"/>
              </w:rPr>
            </w:pP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7200"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3939D3">
            <w:pPr>
              <w:tabs>
                <w:tab w:val="left" w:pos="1248"/>
              </w:tabs>
              <w:rPr>
                <w:rFonts w:ascii="GHEA Grapalat" w:hAnsi="GHEA Grapalat"/>
                <w:b/>
                <w:sz w:val="14"/>
                <w:szCs w:val="14"/>
              </w:rPr>
            </w:pPr>
            <w:r w:rsidRPr="00395B6E">
              <w:rPr>
                <w:rFonts w:ascii="GHEA Grapalat" w:hAnsi="GHEA Grapalat"/>
                <w:b/>
                <w:sz w:val="14"/>
                <w:szCs w:val="14"/>
              </w:rPr>
              <w:t>Дата направления или опубликования приглашения</w:t>
            </w:r>
          </w:p>
        </w:tc>
        <w:tc>
          <w:tcPr>
            <w:tcW w:w="4228" w:type="dxa"/>
            <w:gridSpan w:val="17"/>
            <w:tcBorders>
              <w:top w:val="single" w:sz="8" w:space="0" w:color="auto"/>
              <w:left w:val="single" w:sz="8" w:space="0" w:color="auto"/>
              <w:bottom w:val="single" w:sz="6" w:space="0" w:color="FFFFFF"/>
              <w:right w:val="single" w:sz="8" w:space="0" w:color="auto"/>
            </w:tcBorders>
            <w:shd w:val="clear" w:color="auto" w:fill="auto"/>
            <w:vAlign w:val="center"/>
          </w:tcPr>
          <w:p w:rsidR="00E8412A" w:rsidRPr="00462722" w:rsidRDefault="0093595F" w:rsidP="00EE01E8">
            <w:pPr>
              <w:tabs>
                <w:tab w:val="left" w:pos="1248"/>
              </w:tabs>
              <w:rPr>
                <w:rFonts w:ascii="GHEA Grapalat" w:hAnsi="GHEA Grapalat"/>
                <w:b/>
                <w:sz w:val="14"/>
                <w:szCs w:val="14"/>
                <w:lang w:val="en-US"/>
              </w:rPr>
            </w:pPr>
            <w:r>
              <w:rPr>
                <w:rFonts w:ascii="GHEA Grapalat" w:hAnsi="GHEA Grapalat"/>
                <w:b/>
                <w:sz w:val="14"/>
                <w:szCs w:val="14"/>
                <w:lang w:val="en-US"/>
              </w:rPr>
              <w:t>24.12</w:t>
            </w:r>
            <w:r w:rsidR="00E8412A">
              <w:rPr>
                <w:rFonts w:ascii="GHEA Grapalat" w:hAnsi="GHEA Grapalat"/>
                <w:b/>
                <w:sz w:val="14"/>
                <w:szCs w:val="14"/>
                <w:lang w:val="en-US"/>
              </w:rPr>
              <w:t>.2019г.</w:t>
            </w: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E8412A" w:rsidRPr="00395B6E" w:rsidRDefault="00E8412A" w:rsidP="009E193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af5"/>
                <w:rFonts w:ascii="GHEA Grapalat" w:hAnsi="GHEA Grapalat"/>
                <w:b/>
                <w:sz w:val="14"/>
                <w:szCs w:val="14"/>
              </w:rPr>
              <w:footnoteReference w:id="5"/>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228"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E8412A" w:rsidRPr="00462722" w:rsidRDefault="0093595F" w:rsidP="007B5608">
            <w:pPr>
              <w:tabs>
                <w:tab w:val="left" w:pos="1248"/>
              </w:tabs>
              <w:rPr>
                <w:rFonts w:ascii="GHEA Grapalat" w:hAnsi="GHEA Grapalat"/>
                <w:b/>
                <w:sz w:val="14"/>
                <w:szCs w:val="14"/>
                <w:lang w:val="en-US"/>
              </w:rPr>
            </w:pPr>
            <w:r>
              <w:rPr>
                <w:rFonts w:ascii="GHEA Grapalat" w:hAnsi="GHEA Grapalat"/>
                <w:b/>
                <w:sz w:val="14"/>
                <w:szCs w:val="14"/>
                <w:lang w:val="en-US"/>
              </w:rPr>
              <w:t>03.02.2020г.</w:t>
            </w: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E8412A" w:rsidRPr="00395B6E" w:rsidRDefault="00E8412A"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228"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E8412A" w:rsidRPr="00462722" w:rsidRDefault="00E8412A"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E8412A" w:rsidRPr="00395B6E" w:rsidRDefault="00E8412A"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216311">
            <w:pPr>
              <w:widowControl w:val="0"/>
              <w:jc w:val="center"/>
              <w:rPr>
                <w:rFonts w:ascii="GHEA Grapalat" w:hAnsi="GHEA Grapalat"/>
                <w:b/>
                <w:sz w:val="14"/>
                <w:szCs w:val="14"/>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tcBorders>
              <w:left w:val="single" w:sz="8" w:space="0" w:color="auto"/>
              <w:right w:val="single" w:sz="8" w:space="0" w:color="auto"/>
            </w:tcBorders>
            <w:shd w:val="clear" w:color="auto" w:fill="auto"/>
            <w:vAlign w:val="center"/>
          </w:tcPr>
          <w:p w:rsidR="00E8412A" w:rsidRPr="00395B6E" w:rsidRDefault="00E8412A" w:rsidP="004B2C83">
            <w:pPr>
              <w:widowControl w:val="0"/>
              <w:rPr>
                <w:rFonts w:ascii="GHEA Grapalat" w:hAnsi="GHEA Grapalat"/>
                <w:b/>
                <w:sz w:val="14"/>
                <w:szCs w:val="14"/>
                <w:u w:val="single"/>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E8412A" w:rsidRPr="00462722" w:rsidRDefault="00E8412A"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8412A" w:rsidRPr="00462722" w:rsidRDefault="00E8412A"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E8412A"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E8412A" w:rsidRPr="00395B6E" w:rsidRDefault="00E8412A"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8412A" w:rsidRPr="00395B6E" w:rsidRDefault="00E8412A"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E8412A" w:rsidRPr="00462722" w:rsidRDefault="00E8412A"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8412A" w:rsidRPr="00462722" w:rsidRDefault="00E8412A"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E8412A" w:rsidRPr="00395B6E" w:rsidTr="009D0E0B">
        <w:trPr>
          <w:gridAfter w:val="1"/>
          <w:wAfter w:w="20" w:type="dxa"/>
          <w:trHeight w:val="54"/>
          <w:jc w:val="center"/>
        </w:trPr>
        <w:tc>
          <w:tcPr>
            <w:tcW w:w="11428" w:type="dxa"/>
            <w:gridSpan w:val="40"/>
            <w:shd w:val="clear" w:color="auto" w:fill="99CCFF"/>
            <w:vAlign w:val="center"/>
          </w:tcPr>
          <w:p w:rsidR="00E8412A" w:rsidRPr="00395B6E" w:rsidRDefault="00E8412A" w:rsidP="009E193A">
            <w:pPr>
              <w:widowControl w:val="0"/>
              <w:jc w:val="center"/>
              <w:rPr>
                <w:rFonts w:ascii="GHEA Grapalat" w:hAnsi="GHEA Grapalat" w:cs="Sylfaen"/>
                <w:b/>
                <w:sz w:val="14"/>
                <w:szCs w:val="14"/>
              </w:rPr>
            </w:pPr>
          </w:p>
        </w:tc>
      </w:tr>
      <w:tr w:rsidR="00E8412A" w:rsidRPr="00395B6E" w:rsidTr="009D0E0B">
        <w:trPr>
          <w:gridAfter w:val="1"/>
          <w:wAfter w:w="20" w:type="dxa"/>
          <w:trHeight w:val="83"/>
          <w:jc w:val="center"/>
        </w:trPr>
        <w:tc>
          <w:tcPr>
            <w:tcW w:w="11428" w:type="dxa"/>
            <w:gridSpan w:val="40"/>
            <w:shd w:val="clear" w:color="auto" w:fill="auto"/>
            <w:vAlign w:val="center"/>
          </w:tcPr>
          <w:tbl>
            <w:tblPr>
              <w:tblW w:w="11279" w:type="dxa"/>
              <w:tblLayout w:type="fixed"/>
              <w:tblCellMar>
                <w:left w:w="30" w:type="dxa"/>
                <w:right w:w="30" w:type="dxa"/>
              </w:tblCellMar>
              <w:tblLook w:val="0000"/>
            </w:tblPr>
            <w:tblGrid>
              <w:gridCol w:w="931"/>
              <w:gridCol w:w="2047"/>
              <w:gridCol w:w="1331"/>
              <w:gridCol w:w="1627"/>
              <w:gridCol w:w="1374"/>
              <w:gridCol w:w="1134"/>
              <w:gridCol w:w="1134"/>
              <w:gridCol w:w="1701"/>
            </w:tblGrid>
            <w:tr w:rsidR="0091249F" w:rsidRPr="0091249F" w:rsidTr="0091249F">
              <w:trPr>
                <w:trHeight w:val="305"/>
              </w:trPr>
              <w:tc>
                <w:tcPr>
                  <w:tcW w:w="931" w:type="dxa"/>
                  <w:tcBorders>
                    <w:top w:val="single" w:sz="6" w:space="0" w:color="auto"/>
                    <w:left w:val="single" w:sz="6" w:space="0" w:color="auto"/>
                    <w:bottom w:val="nil"/>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П/Н</w:t>
                  </w:r>
                </w:p>
              </w:tc>
              <w:tc>
                <w:tcPr>
                  <w:tcW w:w="2047" w:type="dxa"/>
                  <w:tcBorders>
                    <w:top w:val="single" w:sz="6" w:space="0" w:color="auto"/>
                    <w:left w:val="single" w:sz="6" w:space="0" w:color="auto"/>
                    <w:bottom w:val="nil"/>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Наименования участников</w:t>
                  </w:r>
                </w:p>
              </w:tc>
              <w:tc>
                <w:tcPr>
                  <w:tcW w:w="5466" w:type="dxa"/>
                  <w:gridSpan w:val="4"/>
                  <w:tcBorders>
                    <w:top w:val="single" w:sz="6" w:space="0" w:color="auto"/>
                    <w:left w:val="single" w:sz="6" w:space="0" w:color="auto"/>
                    <w:bottom w:val="single" w:sz="6" w:space="0" w:color="auto"/>
                    <w:right w:val="nil"/>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 xml:space="preserve">Цена, представленная по заявке каждого участника </w:t>
                  </w: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1701" w:type="dxa"/>
                  <w:tcBorders>
                    <w:top w:val="single" w:sz="6" w:space="0" w:color="auto"/>
                    <w:left w:val="nil"/>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r>
            <w:tr w:rsidR="0091249F" w:rsidRPr="0091249F" w:rsidTr="0091249F">
              <w:trPr>
                <w:trHeight w:val="305"/>
              </w:trPr>
              <w:tc>
                <w:tcPr>
                  <w:tcW w:w="931" w:type="dxa"/>
                  <w:tcBorders>
                    <w:top w:val="nil"/>
                    <w:left w:val="single" w:sz="6" w:space="0" w:color="auto"/>
                    <w:bottom w:val="nil"/>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2047" w:type="dxa"/>
                  <w:tcBorders>
                    <w:top w:val="nil"/>
                    <w:left w:val="single" w:sz="6" w:space="0" w:color="auto"/>
                    <w:bottom w:val="nil"/>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1331" w:type="dxa"/>
                  <w:tcBorders>
                    <w:top w:val="single" w:sz="6" w:space="0" w:color="auto"/>
                    <w:left w:val="single" w:sz="6" w:space="0" w:color="auto"/>
                    <w:bottom w:val="single" w:sz="6" w:space="0" w:color="auto"/>
                    <w:right w:val="nil"/>
                  </w:tcBorders>
                </w:tcPr>
                <w:p w:rsidR="0091249F" w:rsidRPr="0091249F" w:rsidRDefault="0091249F" w:rsidP="0091249F">
                  <w:pPr>
                    <w:autoSpaceDE w:val="0"/>
                    <w:autoSpaceDN w:val="0"/>
                    <w:adjustRightInd w:val="0"/>
                    <w:jc w:val="center"/>
                    <w:rPr>
                      <w:rFonts w:ascii="Calibri" w:hAnsi="Calibri" w:cs="Calibri"/>
                      <w:color w:val="000000"/>
                      <w:sz w:val="16"/>
                      <w:szCs w:val="16"/>
                      <w:lang w:bidi="ar-SA"/>
                    </w:rPr>
                  </w:pPr>
                  <w:r w:rsidRPr="0091249F">
                    <w:rPr>
                      <w:rFonts w:ascii="Calibri" w:hAnsi="Calibri" w:cs="Calibri"/>
                      <w:color w:val="000000"/>
                      <w:sz w:val="16"/>
                      <w:szCs w:val="16"/>
                      <w:lang w:bidi="ar-SA"/>
                    </w:rPr>
                    <w:t xml:space="preserve">  Драмов РА </w:t>
                  </w: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jc w:val="center"/>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jc w:val="center"/>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jc w:val="center"/>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jc w:val="center"/>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jc w:val="center"/>
                    <w:rPr>
                      <w:rFonts w:ascii="Calibri" w:hAnsi="Calibri" w:cs="Calibri"/>
                      <w:color w:val="000000"/>
                      <w:sz w:val="16"/>
                      <w:szCs w:val="16"/>
                      <w:lang w:bidi="ar-SA"/>
                    </w:rPr>
                  </w:pPr>
                </w:p>
              </w:tc>
            </w:tr>
            <w:tr w:rsidR="0091249F" w:rsidRPr="0091249F" w:rsidTr="0091249F">
              <w:trPr>
                <w:trHeight w:val="305"/>
              </w:trPr>
              <w:tc>
                <w:tcPr>
                  <w:tcW w:w="931" w:type="dxa"/>
                  <w:tcBorders>
                    <w:top w:val="nil"/>
                    <w:left w:val="single" w:sz="6" w:space="0" w:color="auto"/>
                    <w:bottom w:val="nil"/>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2047" w:type="dxa"/>
                  <w:tcBorders>
                    <w:top w:val="nil"/>
                    <w:left w:val="single" w:sz="6" w:space="0" w:color="auto"/>
                    <w:bottom w:val="nil"/>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1331" w:type="dxa"/>
                  <w:tcBorders>
                    <w:top w:val="single" w:sz="6" w:space="0" w:color="auto"/>
                    <w:left w:val="single" w:sz="6" w:space="0" w:color="auto"/>
                    <w:bottom w:val="single" w:sz="6" w:space="0" w:color="auto"/>
                    <w:right w:val="nil"/>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Цена без НДС</w:t>
                  </w:r>
                </w:p>
              </w:tc>
              <w:tc>
                <w:tcPr>
                  <w:tcW w:w="1627" w:type="dxa"/>
                  <w:tcBorders>
                    <w:top w:val="single" w:sz="6" w:space="0" w:color="auto"/>
                    <w:left w:val="nil"/>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1374" w:type="dxa"/>
                  <w:tcBorders>
                    <w:top w:val="single" w:sz="6" w:space="0" w:color="auto"/>
                    <w:left w:val="single" w:sz="6" w:space="0" w:color="auto"/>
                    <w:bottom w:val="single" w:sz="6" w:space="0" w:color="auto"/>
                    <w:right w:val="nil"/>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НДС</w:t>
                  </w:r>
                </w:p>
              </w:tc>
              <w:tc>
                <w:tcPr>
                  <w:tcW w:w="1134" w:type="dxa"/>
                  <w:tcBorders>
                    <w:top w:val="single" w:sz="6" w:space="0" w:color="auto"/>
                    <w:left w:val="nil"/>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1134" w:type="dxa"/>
                  <w:tcBorders>
                    <w:top w:val="single" w:sz="6" w:space="0" w:color="auto"/>
                    <w:left w:val="single" w:sz="6" w:space="0" w:color="auto"/>
                    <w:bottom w:val="single" w:sz="6" w:space="0" w:color="auto"/>
                    <w:right w:val="nil"/>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Всего</w:t>
                  </w:r>
                </w:p>
              </w:tc>
              <w:tc>
                <w:tcPr>
                  <w:tcW w:w="1701" w:type="dxa"/>
                  <w:tcBorders>
                    <w:top w:val="single" w:sz="6" w:space="0" w:color="auto"/>
                    <w:left w:val="nil"/>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r>
            <w:tr w:rsidR="0091249F" w:rsidRPr="0091249F" w:rsidTr="0091249F">
              <w:trPr>
                <w:trHeight w:val="1162"/>
              </w:trPr>
              <w:tc>
                <w:tcPr>
                  <w:tcW w:w="931" w:type="dxa"/>
                  <w:tcBorders>
                    <w:top w:val="nil"/>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2047" w:type="dxa"/>
                  <w:tcBorders>
                    <w:top w:val="nil"/>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 xml:space="preserve">по имеющимся финансовым средствам </w:t>
                  </w: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общая</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по имеющимся финансовым средствам</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общая</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 xml:space="preserve">по имеющимся финансовым средствам </w:t>
                  </w: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center"/>
                    <w:rPr>
                      <w:rFonts w:ascii="GHEA Grapalat" w:hAnsi="GHEA Grapalat" w:cs="GHEA Grapalat"/>
                      <w:b/>
                      <w:bCs/>
                      <w:color w:val="000000"/>
                      <w:sz w:val="16"/>
                      <w:szCs w:val="16"/>
                      <w:lang w:bidi="ar-SA"/>
                    </w:rPr>
                  </w:pPr>
                  <w:r w:rsidRPr="0091249F">
                    <w:rPr>
                      <w:rFonts w:ascii="GHEA Grapalat" w:hAnsi="GHEA Grapalat" w:cs="GHEA Grapalat"/>
                      <w:b/>
                      <w:bCs/>
                      <w:color w:val="000000"/>
                      <w:sz w:val="16"/>
                      <w:szCs w:val="16"/>
                      <w:lang w:bidi="ar-SA"/>
                    </w:rPr>
                    <w:t>общая</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19800000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19800000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7260000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7260000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&lt;&lt;Лаэка&gt;&gt; С/П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4710000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4710000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8850000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8850000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5300000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5300000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25200000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25200000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1737500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1737500</w:t>
                  </w:r>
                </w:p>
              </w:tc>
            </w:tr>
            <w:tr w:rsidR="0091249F" w:rsidRPr="0091249F" w:rsidTr="0091249F">
              <w:trPr>
                <w:trHeight w:val="332"/>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1737500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1737500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lastRenderedPageBreak/>
                    <w:t>Лот 8</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1737500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1737500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9</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1350000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10</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1350000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11</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1090000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1090000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12</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990000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990000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13</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975000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975000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14</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742500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742500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15</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525000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525000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16</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21000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21000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17</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6500000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6500000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18</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350000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380000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380000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19</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1656000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1656000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20</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1530000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1530000</w:t>
                  </w:r>
                </w:p>
              </w:tc>
            </w:tr>
            <w:tr w:rsidR="0091249F" w:rsidRPr="0091249F" w:rsidTr="0098213E">
              <w:trPr>
                <w:trHeight w:val="296"/>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21</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1040000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1040000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22</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154000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154000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182000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182000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23</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170500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170500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176000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176000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24</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601250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601250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&lt;&lt;Курацио&gt;&gt;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1170000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1170000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25</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26</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1600000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1600000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27</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lastRenderedPageBreak/>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&lt;&lt;Серэлт&gt;&gt;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125000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125000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270000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270000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28</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29</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11850000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11850000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30</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2000000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2000000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31</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2430000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2430000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2440000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2440000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32</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2865000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2865000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2870000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2870000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33</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140000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140000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34</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1300200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1300200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1320000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1320000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35</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910000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910000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36</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315000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315000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37</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142080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142080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144000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144000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38</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39</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2222000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2222000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2224800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2224800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40</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550800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550800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41</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42</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&lt;&lt;Медпро&gt;&gt;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510000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510000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&lt;&lt;Марг-Фармациа&gt;&gt;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750000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1140000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1140000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43</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918000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918000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44</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&lt;&lt;Курацио&gt;&gt;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1920000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1920000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2720000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2720000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lastRenderedPageBreak/>
                    <w:t>Лот 45</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2160000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2160000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2170000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2170000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46</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748000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748000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47</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840000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840000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845000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845000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48</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160000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160000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&lt;&lt;Курацио&gt;&gt;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190000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190000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49</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945000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945000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&lt;&lt;Курацио&gt;&gt;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950000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50</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1500000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1500000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&lt;&lt;Мегиэл&gt;&gt;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2500000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2500000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51</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52</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9167500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9167500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53</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5800000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5800000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54</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1750000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55</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210000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210000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56</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150000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57</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1190000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1190000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58</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59</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8850000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8850000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60</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950000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950000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1200000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1200000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61</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&lt;&lt;Артеняннер&gt;&gt;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2500000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2500000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62</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 xml:space="preserve">&lt;&lt;Бест Смарт Медикал&gt;&gt; </w:t>
                  </w:r>
                  <w:r w:rsidRPr="0091249F">
                    <w:rPr>
                      <w:rFonts w:ascii="Calibri" w:hAnsi="Calibri" w:cs="Calibri"/>
                      <w:color w:val="000000"/>
                      <w:sz w:val="16"/>
                      <w:szCs w:val="16"/>
                      <w:lang w:bidi="ar-SA"/>
                    </w:rPr>
                    <w:lastRenderedPageBreak/>
                    <w:t>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1386000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1386000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lastRenderedPageBreak/>
                    <w:t>Лот 63</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1123200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1123200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64</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190000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190000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65</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56000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56000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66</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67</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&lt;&lt;Марг-Фармациа&gt;&gt;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225000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225000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351000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351000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495000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495000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68</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480000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480000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69</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234000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234000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&lt;&lt;Курацио&gt;&gt;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70</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1068000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1068000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1070000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1070000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&lt;&lt;Курацио&gt;&gt;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1710000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1710000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71</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&lt;&lt;Курацио&gt;&gt;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75000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72</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73</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74</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510000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510000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75</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30000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33000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6600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39600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76</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260000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260000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77</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8800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8800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9360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9360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78</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300000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300000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79</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1215000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1215000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&lt;&lt;Апекс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1620000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1620000</w:t>
                  </w:r>
                </w:p>
              </w:tc>
            </w:tr>
            <w:tr w:rsidR="0091249F" w:rsidRPr="0091249F" w:rsidTr="0091249F">
              <w:trPr>
                <w:trHeight w:val="290"/>
              </w:trPr>
              <w:tc>
                <w:tcPr>
                  <w:tcW w:w="931" w:type="dxa"/>
                  <w:tcBorders>
                    <w:top w:val="single" w:sz="6" w:space="0" w:color="auto"/>
                    <w:left w:val="single" w:sz="2" w:space="0" w:color="000000"/>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Лот 80</w:t>
                  </w:r>
                </w:p>
              </w:tc>
              <w:tc>
                <w:tcPr>
                  <w:tcW w:w="204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31"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627"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37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134" w:type="dxa"/>
                  <w:tcBorders>
                    <w:top w:val="single" w:sz="6" w:space="0" w:color="auto"/>
                    <w:left w:val="nil"/>
                    <w:bottom w:val="single" w:sz="6" w:space="0" w:color="auto"/>
                    <w:right w:val="nil"/>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c>
                <w:tcPr>
                  <w:tcW w:w="1701" w:type="dxa"/>
                  <w:tcBorders>
                    <w:top w:val="single" w:sz="6" w:space="0" w:color="auto"/>
                    <w:left w:val="nil"/>
                    <w:bottom w:val="single" w:sz="6" w:space="0" w:color="auto"/>
                    <w:right w:val="single" w:sz="2" w:space="0" w:color="000000"/>
                  </w:tcBorders>
                </w:tcPr>
                <w:p w:rsidR="0091249F" w:rsidRPr="0091249F" w:rsidRDefault="0091249F" w:rsidP="0091249F">
                  <w:pPr>
                    <w:autoSpaceDE w:val="0"/>
                    <w:autoSpaceDN w:val="0"/>
                    <w:adjustRightInd w:val="0"/>
                    <w:rPr>
                      <w:rFonts w:ascii="Calibri" w:hAnsi="Calibri" w:cs="Calibri"/>
                      <w:color w:val="000000"/>
                      <w:sz w:val="16"/>
                      <w:szCs w:val="16"/>
                      <w:lang w:bidi="ar-SA"/>
                    </w:rPr>
                  </w:pP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lastRenderedPageBreak/>
                    <w:t>1</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&lt;&lt;А. Костанян и инкернер&gt;&gt;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69000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69000</w:t>
                  </w:r>
                </w:p>
              </w:tc>
            </w:tr>
            <w:tr w:rsidR="0091249F" w:rsidRPr="0091249F" w:rsidTr="0091249F">
              <w:trPr>
                <w:trHeight w:val="290"/>
              </w:trPr>
              <w:tc>
                <w:tcPr>
                  <w:tcW w:w="9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2</w:t>
                  </w:r>
                </w:p>
              </w:tc>
              <w:tc>
                <w:tcPr>
                  <w:tcW w:w="204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rPr>
                      <w:rFonts w:ascii="Calibri" w:hAnsi="Calibri" w:cs="Calibri"/>
                      <w:color w:val="000000"/>
                      <w:sz w:val="16"/>
                      <w:szCs w:val="16"/>
                      <w:lang w:bidi="ar-SA"/>
                    </w:rPr>
                  </w:pPr>
                  <w:r w:rsidRPr="0091249F">
                    <w:rPr>
                      <w:rFonts w:ascii="Calibri" w:hAnsi="Calibri" w:cs="Calibri"/>
                      <w:color w:val="000000"/>
                      <w:sz w:val="16"/>
                      <w:szCs w:val="16"/>
                      <w:lang w:bidi="ar-SA"/>
                    </w:rPr>
                    <w:t>&lt;&lt;Бест Смарт Медикал&gt;&gt; ООО</w:t>
                  </w:r>
                </w:p>
              </w:tc>
              <w:tc>
                <w:tcPr>
                  <w:tcW w:w="133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627"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70000</w:t>
                  </w:r>
                </w:p>
              </w:tc>
              <w:tc>
                <w:tcPr>
                  <w:tcW w:w="137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0</w:t>
                  </w:r>
                </w:p>
              </w:tc>
              <w:tc>
                <w:tcPr>
                  <w:tcW w:w="1134"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p>
              </w:tc>
              <w:tc>
                <w:tcPr>
                  <w:tcW w:w="1701" w:type="dxa"/>
                  <w:tcBorders>
                    <w:top w:val="single" w:sz="6" w:space="0" w:color="auto"/>
                    <w:left w:val="single" w:sz="6" w:space="0" w:color="auto"/>
                    <w:bottom w:val="single" w:sz="6" w:space="0" w:color="auto"/>
                    <w:right w:val="single" w:sz="6" w:space="0" w:color="auto"/>
                  </w:tcBorders>
                </w:tcPr>
                <w:p w:rsidR="0091249F" w:rsidRPr="0091249F" w:rsidRDefault="0091249F" w:rsidP="0091249F">
                  <w:pPr>
                    <w:autoSpaceDE w:val="0"/>
                    <w:autoSpaceDN w:val="0"/>
                    <w:adjustRightInd w:val="0"/>
                    <w:jc w:val="right"/>
                    <w:rPr>
                      <w:rFonts w:ascii="Calibri" w:hAnsi="Calibri" w:cs="Calibri"/>
                      <w:color w:val="000000"/>
                      <w:sz w:val="16"/>
                      <w:szCs w:val="16"/>
                      <w:lang w:bidi="ar-SA"/>
                    </w:rPr>
                  </w:pPr>
                  <w:r w:rsidRPr="0091249F">
                    <w:rPr>
                      <w:rFonts w:ascii="Calibri" w:hAnsi="Calibri" w:cs="Calibri"/>
                      <w:color w:val="000000"/>
                      <w:sz w:val="16"/>
                      <w:szCs w:val="16"/>
                      <w:lang w:bidi="ar-SA"/>
                    </w:rPr>
                    <w:t>70000</w:t>
                  </w:r>
                </w:p>
              </w:tc>
            </w:tr>
          </w:tbl>
          <w:p w:rsidR="00E8412A" w:rsidRPr="001F61A6" w:rsidRDefault="00E8412A" w:rsidP="00752815">
            <w:pPr>
              <w:widowControl w:val="0"/>
              <w:jc w:val="center"/>
              <w:rPr>
                <w:rFonts w:ascii="GHEA Grapalat" w:hAnsi="GHEA Grapalat"/>
                <w:b/>
                <w:sz w:val="14"/>
                <w:szCs w:val="14"/>
                <w:lang w:val="en-US"/>
              </w:rPr>
            </w:pPr>
          </w:p>
        </w:tc>
      </w:tr>
      <w:tr w:rsidR="00E8412A" w:rsidRPr="00395B6E" w:rsidTr="009D0E0B">
        <w:trPr>
          <w:gridAfter w:val="1"/>
          <w:wAfter w:w="20" w:type="dxa"/>
          <w:trHeight w:val="290"/>
          <w:jc w:val="center"/>
        </w:trPr>
        <w:tc>
          <w:tcPr>
            <w:tcW w:w="2624" w:type="dxa"/>
            <w:gridSpan w:val="5"/>
            <w:tcBorders>
              <w:bottom w:val="single" w:sz="8" w:space="0" w:color="auto"/>
            </w:tcBorders>
            <w:shd w:val="clear" w:color="auto" w:fill="auto"/>
            <w:vAlign w:val="center"/>
          </w:tcPr>
          <w:p w:rsidR="00E8412A" w:rsidRPr="00395B6E" w:rsidRDefault="00E8412A" w:rsidP="008816D8">
            <w:pPr>
              <w:widowControl w:val="0"/>
              <w:rPr>
                <w:rFonts w:ascii="GHEA Grapalat" w:hAnsi="GHEA Grapalat"/>
                <w:b/>
                <w:sz w:val="14"/>
                <w:szCs w:val="14"/>
              </w:rPr>
            </w:pPr>
            <w:r w:rsidRPr="00395B6E">
              <w:rPr>
                <w:rFonts w:ascii="GHEA Grapalat" w:hAnsi="GHEA Grapalat"/>
                <w:b/>
                <w:sz w:val="14"/>
                <w:szCs w:val="14"/>
              </w:rPr>
              <w:lastRenderedPageBreak/>
              <w:t>Иные сведения</w:t>
            </w:r>
          </w:p>
        </w:tc>
        <w:tc>
          <w:tcPr>
            <w:tcW w:w="8804" w:type="dxa"/>
            <w:gridSpan w:val="35"/>
            <w:tcBorders>
              <w:bottom w:val="single" w:sz="8" w:space="0" w:color="auto"/>
            </w:tcBorders>
            <w:shd w:val="clear" w:color="auto" w:fill="auto"/>
            <w:vAlign w:val="center"/>
          </w:tcPr>
          <w:p w:rsidR="00E8412A" w:rsidRPr="00395B6E" w:rsidRDefault="00E8412A" w:rsidP="00806FF2">
            <w:pPr>
              <w:widowControl w:val="0"/>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tc>
      </w:tr>
      <w:tr w:rsidR="00E8412A" w:rsidRPr="00395B6E" w:rsidTr="009D0E0B">
        <w:trPr>
          <w:gridAfter w:val="1"/>
          <w:wAfter w:w="20" w:type="dxa"/>
          <w:trHeight w:val="288"/>
          <w:jc w:val="center"/>
        </w:trPr>
        <w:tc>
          <w:tcPr>
            <w:tcW w:w="11428" w:type="dxa"/>
            <w:gridSpan w:val="40"/>
            <w:shd w:val="clear" w:color="auto" w:fill="99CCFF"/>
            <w:vAlign w:val="center"/>
          </w:tcPr>
          <w:p w:rsidR="00E8412A" w:rsidRPr="00917E36" w:rsidRDefault="00917E36" w:rsidP="009E193A">
            <w:pPr>
              <w:widowControl w:val="0"/>
              <w:jc w:val="center"/>
              <w:rPr>
                <w:rFonts w:ascii="GHEA Grapalat" w:hAnsi="GHEA Grapalat" w:cs="Sylfaen"/>
                <w:sz w:val="14"/>
                <w:szCs w:val="14"/>
              </w:rPr>
            </w:pPr>
            <w:r w:rsidRPr="00917E36">
              <w:rPr>
                <w:rFonts w:ascii="GHEA Grapalat" w:hAnsi="GHEA Grapalat" w:cs="Sylfaen"/>
                <w:sz w:val="14"/>
                <w:szCs w:val="14"/>
              </w:rPr>
              <w:t xml:space="preserve">26.02.2020г. были </w:t>
            </w:r>
            <w:r w:rsidRPr="00395B6E">
              <w:rPr>
                <w:rFonts w:ascii="GHEA Grapalat" w:hAnsi="GHEA Grapalat"/>
                <w:sz w:val="14"/>
                <w:szCs w:val="14"/>
              </w:rPr>
              <w:t>назначены переговоры с целью снижения цен</w:t>
            </w:r>
          </w:p>
        </w:tc>
      </w:tr>
      <w:tr w:rsidR="00E8412A" w:rsidRPr="00395B6E" w:rsidTr="009D0E0B">
        <w:trPr>
          <w:gridAfter w:val="1"/>
          <w:wAfter w:w="20" w:type="dxa"/>
          <w:jc w:val="center"/>
        </w:trPr>
        <w:tc>
          <w:tcPr>
            <w:tcW w:w="11428" w:type="dxa"/>
            <w:gridSpan w:val="40"/>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E8412A" w:rsidRPr="00395B6E" w:rsidTr="009D0E0B">
        <w:trPr>
          <w:jc w:val="center"/>
        </w:trPr>
        <w:tc>
          <w:tcPr>
            <w:tcW w:w="817" w:type="dxa"/>
            <w:vMerge w:val="restart"/>
            <w:shd w:val="clear" w:color="auto" w:fill="auto"/>
            <w:vAlign w:val="center"/>
          </w:tcPr>
          <w:p w:rsidR="00E8412A" w:rsidRPr="00395B6E" w:rsidRDefault="00E8412A" w:rsidP="009E193A">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E8412A" w:rsidRPr="00395B6E" w:rsidRDefault="00E8412A"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8972" w:type="dxa"/>
            <w:gridSpan w:val="37"/>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E8412A" w:rsidRPr="00395B6E" w:rsidTr="009D0E0B">
        <w:trPr>
          <w:jc w:val="center"/>
        </w:trPr>
        <w:tc>
          <w:tcPr>
            <w:tcW w:w="817" w:type="dxa"/>
            <w:vMerge/>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cs="Sylfaen"/>
                <w:b/>
                <w:sz w:val="14"/>
                <w:szCs w:val="14"/>
              </w:rPr>
            </w:pPr>
          </w:p>
        </w:tc>
        <w:tc>
          <w:tcPr>
            <w:tcW w:w="1659" w:type="dxa"/>
            <w:gridSpan w:val="3"/>
            <w:vMerge/>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vAlign w:val="center"/>
          </w:tcPr>
          <w:p w:rsidR="00E8412A" w:rsidRPr="00395B6E" w:rsidRDefault="00E8412A" w:rsidP="003253C1">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400" w:type="dxa"/>
            <w:gridSpan w:val="4"/>
            <w:tcBorders>
              <w:bottom w:val="single" w:sz="8" w:space="0" w:color="auto"/>
            </w:tcBorders>
            <w:shd w:val="clear" w:color="auto" w:fill="auto"/>
            <w:vAlign w:val="center"/>
          </w:tcPr>
          <w:p w:rsidR="00E8412A" w:rsidRPr="00395B6E" w:rsidRDefault="00E8412A" w:rsidP="00344006">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044" w:type="dxa"/>
            <w:gridSpan w:val="6"/>
            <w:tcBorders>
              <w:bottom w:val="single" w:sz="8" w:space="0" w:color="auto"/>
            </w:tcBorders>
            <w:shd w:val="clear" w:color="auto" w:fill="auto"/>
            <w:vAlign w:val="center"/>
          </w:tcPr>
          <w:p w:rsidR="00E8412A" w:rsidRPr="00395B6E" w:rsidRDefault="00E8412A" w:rsidP="00344006">
            <w:pPr>
              <w:widowControl w:val="0"/>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396" w:type="dxa"/>
            <w:gridSpan w:val="5"/>
            <w:tcBorders>
              <w:bottom w:val="single" w:sz="8" w:space="0" w:color="auto"/>
            </w:tcBorders>
            <w:shd w:val="clear" w:color="auto" w:fill="auto"/>
            <w:vAlign w:val="center"/>
          </w:tcPr>
          <w:p w:rsidR="00E8412A" w:rsidRPr="00395B6E" w:rsidRDefault="00E8412A"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11" w:type="dxa"/>
            <w:gridSpan w:val="4"/>
            <w:tcBorders>
              <w:bottom w:val="single" w:sz="8" w:space="0" w:color="auto"/>
            </w:tcBorders>
            <w:shd w:val="clear" w:color="auto" w:fill="auto"/>
            <w:vAlign w:val="center"/>
          </w:tcPr>
          <w:p w:rsidR="00E8412A" w:rsidRPr="00395B6E" w:rsidRDefault="00E8412A"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E8412A" w:rsidRPr="00395B6E" w:rsidRDefault="00E8412A"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721" w:type="dxa"/>
            <w:gridSpan w:val="5"/>
            <w:tcBorders>
              <w:bottom w:val="single" w:sz="8" w:space="0" w:color="auto"/>
            </w:tcBorders>
            <w:shd w:val="clear" w:color="auto" w:fill="auto"/>
            <w:vAlign w:val="center"/>
          </w:tcPr>
          <w:p w:rsidR="00E8412A" w:rsidRPr="00395B6E" w:rsidRDefault="00E8412A"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rsidR="00E8412A" w:rsidRPr="00395B6E" w:rsidRDefault="00E8412A"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793" w:type="dxa"/>
            <w:gridSpan w:val="2"/>
            <w:tcBorders>
              <w:bottom w:val="single" w:sz="8" w:space="0" w:color="auto"/>
            </w:tcBorders>
            <w:shd w:val="clear" w:color="auto" w:fill="auto"/>
            <w:vAlign w:val="center"/>
          </w:tcPr>
          <w:p w:rsidR="00E8412A" w:rsidRPr="00395B6E" w:rsidRDefault="00E8412A"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E8412A" w:rsidRPr="00F51299" w:rsidTr="009D0E0B">
        <w:trPr>
          <w:jc w:val="center"/>
        </w:trPr>
        <w:tc>
          <w:tcPr>
            <w:tcW w:w="817" w:type="dxa"/>
            <w:tcBorders>
              <w:bottom w:val="single" w:sz="8" w:space="0" w:color="auto"/>
            </w:tcBorders>
            <w:shd w:val="clear" w:color="auto" w:fill="auto"/>
            <w:vAlign w:val="center"/>
          </w:tcPr>
          <w:p w:rsidR="00E8412A" w:rsidRPr="005954AC" w:rsidRDefault="00E8412A" w:rsidP="00687472">
            <w:pPr>
              <w:widowControl w:val="0"/>
              <w:jc w:val="center"/>
              <w:rPr>
                <w:rFonts w:ascii="Arial Unicode" w:hAnsi="Arial Unicode" w:cs="Sylfaen"/>
                <w:sz w:val="12"/>
                <w:szCs w:val="12"/>
                <w:lang w:val="pt-BR"/>
              </w:rPr>
            </w:pPr>
          </w:p>
        </w:tc>
        <w:tc>
          <w:tcPr>
            <w:tcW w:w="1659" w:type="dxa"/>
            <w:gridSpan w:val="3"/>
            <w:tcBorders>
              <w:bottom w:val="single" w:sz="8" w:space="0" w:color="auto"/>
            </w:tcBorders>
            <w:shd w:val="clear" w:color="auto" w:fill="auto"/>
            <w:vAlign w:val="center"/>
          </w:tcPr>
          <w:p w:rsidR="00E8412A" w:rsidRPr="00734273" w:rsidRDefault="00E8412A" w:rsidP="000F4F8C">
            <w:pPr>
              <w:widowControl w:val="0"/>
              <w:jc w:val="center"/>
              <w:rPr>
                <w:rFonts w:ascii="Arial Unicode" w:hAnsi="Arial Unicode" w:cs="Sylfaen"/>
                <w:sz w:val="12"/>
                <w:szCs w:val="12"/>
                <w:lang w:val="pt-BR"/>
              </w:rPr>
            </w:pPr>
          </w:p>
        </w:tc>
        <w:tc>
          <w:tcPr>
            <w:tcW w:w="904" w:type="dxa"/>
            <w:gridSpan w:val="5"/>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c>
          <w:tcPr>
            <w:tcW w:w="1400" w:type="dxa"/>
            <w:gridSpan w:val="4"/>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c>
          <w:tcPr>
            <w:tcW w:w="1044" w:type="dxa"/>
            <w:gridSpan w:val="6"/>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c>
          <w:tcPr>
            <w:tcW w:w="1396" w:type="dxa"/>
            <w:gridSpan w:val="5"/>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c>
          <w:tcPr>
            <w:tcW w:w="911" w:type="dxa"/>
            <w:gridSpan w:val="4"/>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c>
          <w:tcPr>
            <w:tcW w:w="903" w:type="dxa"/>
            <w:gridSpan w:val="4"/>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c>
          <w:tcPr>
            <w:tcW w:w="721" w:type="dxa"/>
            <w:gridSpan w:val="5"/>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c>
          <w:tcPr>
            <w:tcW w:w="900" w:type="dxa"/>
            <w:gridSpan w:val="2"/>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c>
          <w:tcPr>
            <w:tcW w:w="793" w:type="dxa"/>
            <w:gridSpan w:val="2"/>
            <w:tcBorders>
              <w:bottom w:val="single" w:sz="8" w:space="0" w:color="auto"/>
            </w:tcBorders>
            <w:shd w:val="clear" w:color="auto" w:fill="auto"/>
            <w:vAlign w:val="center"/>
          </w:tcPr>
          <w:p w:rsidR="00E8412A" w:rsidRPr="0016023C" w:rsidRDefault="00E8412A" w:rsidP="0016023C">
            <w:pPr>
              <w:widowControl w:val="0"/>
              <w:jc w:val="center"/>
              <w:rPr>
                <w:rFonts w:ascii="GHEA Grapalat" w:hAnsi="GHEA Grapalat" w:cs="Sylfaen"/>
                <w:sz w:val="14"/>
                <w:szCs w:val="14"/>
                <w:lang w:val="pt-BR"/>
              </w:rPr>
            </w:pPr>
          </w:p>
        </w:tc>
      </w:tr>
      <w:tr w:rsidR="00E8412A" w:rsidRPr="00395B6E" w:rsidTr="009D0E0B">
        <w:trPr>
          <w:gridAfter w:val="1"/>
          <w:wAfter w:w="20" w:type="dxa"/>
          <w:trHeight w:val="344"/>
          <w:jc w:val="center"/>
        </w:trPr>
        <w:tc>
          <w:tcPr>
            <w:tcW w:w="2651" w:type="dxa"/>
            <w:gridSpan w:val="6"/>
            <w:vMerge w:val="restart"/>
            <w:shd w:val="clear" w:color="auto" w:fill="auto"/>
            <w:vAlign w:val="center"/>
          </w:tcPr>
          <w:p w:rsidR="00E8412A" w:rsidRPr="00395B6E" w:rsidRDefault="00E8412A" w:rsidP="007B5608">
            <w:pPr>
              <w:rPr>
                <w:rFonts w:ascii="GHEA Grapalat" w:hAnsi="GHEA Grapalat"/>
                <w:b/>
                <w:sz w:val="14"/>
                <w:szCs w:val="14"/>
              </w:rPr>
            </w:pPr>
            <w:r w:rsidRPr="00395B6E">
              <w:rPr>
                <w:rFonts w:ascii="GHEA Grapalat" w:hAnsi="GHEA Grapalat"/>
                <w:b/>
                <w:sz w:val="14"/>
                <w:szCs w:val="14"/>
              </w:rPr>
              <w:t>Иные сведения</w:t>
            </w:r>
          </w:p>
        </w:tc>
        <w:tc>
          <w:tcPr>
            <w:tcW w:w="8777" w:type="dxa"/>
            <w:gridSpan w:val="34"/>
            <w:tcBorders>
              <w:bottom w:val="single" w:sz="8" w:space="0" w:color="auto"/>
            </w:tcBorders>
            <w:shd w:val="clear" w:color="auto" w:fill="auto"/>
            <w:vAlign w:val="center"/>
          </w:tcPr>
          <w:p w:rsidR="00E8412A" w:rsidRPr="00395B6E" w:rsidRDefault="00E8412A" w:rsidP="007B560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E8412A" w:rsidRPr="00395B6E" w:rsidTr="009D0E0B">
        <w:trPr>
          <w:gridAfter w:val="1"/>
          <w:wAfter w:w="20" w:type="dxa"/>
          <w:trHeight w:val="344"/>
          <w:jc w:val="center"/>
        </w:trPr>
        <w:tc>
          <w:tcPr>
            <w:tcW w:w="2651" w:type="dxa"/>
            <w:gridSpan w:val="6"/>
            <w:vMerge/>
            <w:tcBorders>
              <w:bottom w:val="single" w:sz="8" w:space="0" w:color="auto"/>
            </w:tcBorders>
            <w:shd w:val="clear" w:color="auto" w:fill="auto"/>
            <w:vAlign w:val="center"/>
          </w:tcPr>
          <w:p w:rsidR="00E8412A" w:rsidRPr="00395B6E" w:rsidRDefault="00E8412A" w:rsidP="007B5608">
            <w:pPr>
              <w:rPr>
                <w:rFonts w:ascii="GHEA Grapalat" w:hAnsi="GHEA Grapalat" w:cs="Sylfaen"/>
                <w:b/>
                <w:sz w:val="14"/>
                <w:szCs w:val="14"/>
              </w:rPr>
            </w:pPr>
          </w:p>
        </w:tc>
        <w:tc>
          <w:tcPr>
            <w:tcW w:w="8777" w:type="dxa"/>
            <w:gridSpan w:val="34"/>
            <w:tcBorders>
              <w:bottom w:val="single" w:sz="8" w:space="0" w:color="auto"/>
            </w:tcBorders>
            <w:shd w:val="clear" w:color="auto" w:fill="auto"/>
            <w:vAlign w:val="center"/>
          </w:tcPr>
          <w:p w:rsidR="00E8412A" w:rsidRPr="00395B6E" w:rsidRDefault="00E8412A" w:rsidP="00806FF2">
            <w:pPr>
              <w:rPr>
                <w:rFonts w:ascii="GHEA Grapalat" w:hAnsi="GHEA Grapalat" w:cs="Sylfaen"/>
                <w:b/>
                <w:sz w:val="14"/>
                <w:szCs w:val="14"/>
              </w:rPr>
            </w:pPr>
          </w:p>
        </w:tc>
      </w:tr>
      <w:tr w:rsidR="00E8412A" w:rsidRPr="00395B6E" w:rsidTr="009D0E0B">
        <w:trPr>
          <w:gridAfter w:val="1"/>
          <w:wAfter w:w="20" w:type="dxa"/>
          <w:trHeight w:val="289"/>
          <w:jc w:val="center"/>
        </w:trPr>
        <w:tc>
          <w:tcPr>
            <w:tcW w:w="11428" w:type="dxa"/>
            <w:gridSpan w:val="40"/>
            <w:tcBorders>
              <w:bottom w:val="single" w:sz="8" w:space="0" w:color="auto"/>
            </w:tcBorders>
            <w:shd w:val="clear" w:color="auto" w:fill="99CCFF"/>
            <w:vAlign w:val="center"/>
          </w:tcPr>
          <w:p w:rsidR="00917E36" w:rsidRPr="00917E36" w:rsidRDefault="00917E36" w:rsidP="00917E36">
            <w:pPr>
              <w:spacing w:line="360" w:lineRule="auto"/>
              <w:ind w:left="720"/>
              <w:jc w:val="both"/>
              <w:rPr>
                <w:rFonts w:ascii="GHEA Grapalat" w:hAnsi="GHEA Grapalat"/>
                <w:sz w:val="14"/>
                <w:szCs w:val="14"/>
              </w:rPr>
            </w:pPr>
            <w:r w:rsidRPr="00917E36">
              <w:rPr>
                <w:rFonts w:ascii="GHEA Grapalat" w:hAnsi="GHEA Grapalat"/>
                <w:sz w:val="14"/>
                <w:szCs w:val="14"/>
              </w:rPr>
              <w:t>Комиссия решила  отклонить заявку  &lt;&lt;Курацио&gt;&gt; ООО  за 24, 48, 69, 70  лоты, &lt;&lt;Марг - Фармациа&gt;&gt;  ООО за 42-й  лот, &lt;&lt;Мегиэл&gt;&gt; ООО  за 50-й лот, &lt;&lt;Бест Смарт Медикал&gt;&gt; ООО за  1, 2, 3, 4, 5, 6, 7, 8, 9, 10, 11, 12, 13, 14, 15, 19, 21, 26, 29, 33, 42, 44, 46, 52, 53, 54, 60, 62, 67 лоты, &lt;&lt;А. Костанян и инкернер&gt;&gt; ООО за 51, 75 лоты,  &lt;&lt;Апекс Медикал&gt;&gt; ООО за 22, 67, 79 лоты с обоснованием о превышении сметных цен.</w:t>
            </w:r>
          </w:p>
          <w:p w:rsidR="00E8412A" w:rsidRPr="00685EE8" w:rsidRDefault="00917E36" w:rsidP="00917E36">
            <w:pPr>
              <w:spacing w:line="360" w:lineRule="auto"/>
              <w:ind w:left="720"/>
              <w:jc w:val="both"/>
              <w:rPr>
                <w:rFonts w:ascii="GHEA Grapalat" w:hAnsi="GHEA Grapalat"/>
                <w:sz w:val="14"/>
                <w:szCs w:val="14"/>
              </w:rPr>
            </w:pPr>
            <w:r w:rsidRPr="00917E36">
              <w:rPr>
                <w:rFonts w:ascii="GHEA Grapalat" w:hAnsi="GHEA Grapalat"/>
                <w:sz w:val="14"/>
                <w:szCs w:val="14"/>
              </w:rPr>
              <w:t>Отклонить заявку  &lt;&lt;Медтехсервис&gt;&gt; ООО за 25, 26, 35-37 лоты с обоснованием неправильно представленных ценовых предложениий.</w:t>
            </w:r>
          </w:p>
        </w:tc>
      </w:tr>
      <w:tr w:rsidR="00E8412A" w:rsidRPr="00395B6E" w:rsidTr="009D0E0B">
        <w:trPr>
          <w:gridAfter w:val="1"/>
          <w:wAfter w:w="20" w:type="dxa"/>
          <w:trHeight w:val="346"/>
          <w:jc w:val="center"/>
        </w:trPr>
        <w:tc>
          <w:tcPr>
            <w:tcW w:w="4995" w:type="dxa"/>
            <w:gridSpan w:val="16"/>
            <w:tcBorders>
              <w:bottom w:val="single" w:sz="8" w:space="0" w:color="auto"/>
            </w:tcBorders>
            <w:shd w:val="clear" w:color="auto" w:fill="auto"/>
            <w:vAlign w:val="center"/>
          </w:tcPr>
          <w:p w:rsidR="00E8412A" w:rsidRPr="00395B6E" w:rsidRDefault="00E8412A" w:rsidP="002616FE">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433" w:type="dxa"/>
            <w:gridSpan w:val="24"/>
            <w:tcBorders>
              <w:bottom w:val="single" w:sz="8" w:space="0" w:color="auto"/>
            </w:tcBorders>
            <w:shd w:val="clear" w:color="auto" w:fill="auto"/>
            <w:vAlign w:val="center"/>
          </w:tcPr>
          <w:p w:rsidR="00E8412A" w:rsidRPr="00CA412C" w:rsidRDefault="00CA412C" w:rsidP="00BA42D7">
            <w:pPr>
              <w:jc w:val="center"/>
              <w:rPr>
                <w:rFonts w:ascii="GHEA Grapalat" w:hAnsi="GHEA Grapalat" w:cs="Sylfaen"/>
                <w:b/>
                <w:sz w:val="14"/>
                <w:szCs w:val="14"/>
              </w:rPr>
            </w:pPr>
            <w:r w:rsidRPr="00CA412C">
              <w:rPr>
                <w:rFonts w:ascii="GHEA Grapalat" w:hAnsi="GHEA Grapalat" w:cs="Sylfaen"/>
                <w:sz w:val="14"/>
                <w:szCs w:val="14"/>
              </w:rPr>
              <w:t>26.</w:t>
            </w:r>
            <w:r>
              <w:rPr>
                <w:rFonts w:ascii="GHEA Grapalat" w:hAnsi="GHEA Grapalat" w:cs="Sylfaen"/>
                <w:sz w:val="14"/>
                <w:szCs w:val="14"/>
                <w:lang w:val="en-US"/>
              </w:rPr>
              <w:t>02</w:t>
            </w:r>
            <w:r>
              <w:rPr>
                <w:rFonts w:ascii="GHEA Grapalat" w:hAnsi="GHEA Grapalat" w:cs="Sylfaen"/>
                <w:sz w:val="14"/>
                <w:szCs w:val="14"/>
              </w:rPr>
              <w:t>.20</w:t>
            </w:r>
            <w:r>
              <w:rPr>
                <w:rFonts w:ascii="GHEA Grapalat" w:hAnsi="GHEA Grapalat" w:cs="Sylfaen"/>
                <w:sz w:val="14"/>
                <w:szCs w:val="14"/>
                <w:lang w:val="en-US"/>
              </w:rPr>
              <w:t>20</w:t>
            </w:r>
            <w:r w:rsidR="00E8412A" w:rsidRPr="00CA412C">
              <w:rPr>
                <w:rFonts w:ascii="GHEA Grapalat" w:hAnsi="GHEA Grapalat" w:cs="Sylfaen"/>
                <w:sz w:val="14"/>
                <w:szCs w:val="14"/>
              </w:rPr>
              <w:t>г</w:t>
            </w:r>
            <w:r w:rsidR="00E8412A" w:rsidRPr="00CA412C">
              <w:rPr>
                <w:rFonts w:ascii="GHEA Grapalat" w:hAnsi="GHEA Grapalat" w:cs="Sylfaen"/>
                <w:b/>
                <w:sz w:val="14"/>
                <w:szCs w:val="14"/>
              </w:rPr>
              <w:t>.</w:t>
            </w:r>
          </w:p>
        </w:tc>
      </w:tr>
      <w:tr w:rsidR="00E8412A" w:rsidRPr="00395B6E" w:rsidTr="009D0E0B">
        <w:trPr>
          <w:gridAfter w:val="1"/>
          <w:wAfter w:w="20" w:type="dxa"/>
          <w:trHeight w:val="92"/>
          <w:jc w:val="center"/>
        </w:trPr>
        <w:tc>
          <w:tcPr>
            <w:tcW w:w="4995" w:type="dxa"/>
            <w:gridSpan w:val="16"/>
            <w:vMerge w:val="restart"/>
            <w:shd w:val="clear" w:color="auto" w:fill="auto"/>
            <w:vAlign w:val="center"/>
          </w:tcPr>
          <w:p w:rsidR="00E8412A" w:rsidRPr="00395B6E" w:rsidRDefault="00E8412A"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317" w:type="dxa"/>
            <w:gridSpan w:val="14"/>
            <w:tcBorders>
              <w:bottom w:val="single" w:sz="8" w:space="0" w:color="auto"/>
            </w:tcBorders>
            <w:shd w:val="clear" w:color="auto" w:fill="auto"/>
            <w:vAlign w:val="center"/>
          </w:tcPr>
          <w:p w:rsidR="00E8412A" w:rsidRPr="00395B6E" w:rsidRDefault="00E8412A"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116" w:type="dxa"/>
            <w:gridSpan w:val="10"/>
            <w:tcBorders>
              <w:bottom w:val="single" w:sz="8" w:space="0" w:color="auto"/>
            </w:tcBorders>
            <w:shd w:val="clear" w:color="auto" w:fill="auto"/>
            <w:vAlign w:val="center"/>
          </w:tcPr>
          <w:p w:rsidR="00E8412A" w:rsidRPr="00395B6E" w:rsidRDefault="00E8412A"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E8412A" w:rsidRPr="00395B6E" w:rsidTr="009D0E0B">
        <w:trPr>
          <w:gridAfter w:val="1"/>
          <w:wAfter w:w="20" w:type="dxa"/>
          <w:trHeight w:val="92"/>
          <w:jc w:val="center"/>
        </w:trPr>
        <w:tc>
          <w:tcPr>
            <w:tcW w:w="4995" w:type="dxa"/>
            <w:gridSpan w:val="16"/>
            <w:vMerge/>
            <w:tcBorders>
              <w:bottom w:val="single" w:sz="4" w:space="0" w:color="auto"/>
            </w:tcBorders>
            <w:shd w:val="clear" w:color="auto" w:fill="auto"/>
            <w:vAlign w:val="center"/>
          </w:tcPr>
          <w:p w:rsidR="00E8412A" w:rsidRPr="00395B6E" w:rsidRDefault="00E8412A" w:rsidP="00F50FBC">
            <w:pPr>
              <w:tabs>
                <w:tab w:val="left" w:pos="1248"/>
              </w:tabs>
              <w:rPr>
                <w:rFonts w:ascii="GHEA Grapalat" w:hAnsi="GHEA Grapalat"/>
                <w:b/>
                <w:sz w:val="14"/>
                <w:szCs w:val="14"/>
              </w:rPr>
            </w:pPr>
          </w:p>
        </w:tc>
        <w:tc>
          <w:tcPr>
            <w:tcW w:w="3317" w:type="dxa"/>
            <w:gridSpan w:val="14"/>
            <w:tcBorders>
              <w:bottom w:val="single" w:sz="8" w:space="0" w:color="auto"/>
            </w:tcBorders>
            <w:shd w:val="clear" w:color="auto" w:fill="auto"/>
            <w:vAlign w:val="center"/>
          </w:tcPr>
          <w:p w:rsidR="00E8412A" w:rsidRPr="00A461D7" w:rsidRDefault="00E8412A" w:rsidP="00FF167E">
            <w:pPr>
              <w:rPr>
                <w:rFonts w:ascii="GHEA Grapalat" w:hAnsi="GHEA Grapalat" w:cs="Sylfaen"/>
                <w:sz w:val="14"/>
                <w:szCs w:val="14"/>
                <w:lang w:val="en-US"/>
              </w:rPr>
            </w:pPr>
            <w:r w:rsidRPr="00CA412C">
              <w:rPr>
                <w:rFonts w:ascii="GHEA Grapalat" w:hAnsi="GHEA Grapalat" w:cs="Sylfaen" w:hint="eastAsia"/>
                <w:sz w:val="14"/>
                <w:szCs w:val="14"/>
              </w:rPr>
              <w:t>не</w:t>
            </w:r>
            <w:r w:rsidRPr="00CA412C">
              <w:rPr>
                <w:rFonts w:ascii="GHEA Grapalat" w:hAnsi="GHEA Grapalat" w:cs="Sylfaen"/>
                <w:sz w:val="14"/>
                <w:szCs w:val="14"/>
              </w:rPr>
              <w:t xml:space="preserve"> </w:t>
            </w:r>
            <w:r w:rsidRPr="00CA412C">
              <w:rPr>
                <w:rFonts w:ascii="GHEA Grapalat" w:hAnsi="GHEA Grapalat" w:cs="Sylfaen" w:hint="eastAsia"/>
                <w:sz w:val="14"/>
                <w:szCs w:val="14"/>
              </w:rPr>
              <w:t>применимо</w:t>
            </w:r>
            <w:r w:rsidR="00A461D7">
              <w:rPr>
                <w:rFonts w:ascii="GHEA Grapalat" w:hAnsi="GHEA Grapalat" w:cs="Sylfaen"/>
                <w:sz w:val="14"/>
                <w:szCs w:val="14"/>
                <w:lang w:val="en-US"/>
              </w:rPr>
              <w:t xml:space="preserve"> / 28.02.2020г.</w:t>
            </w:r>
          </w:p>
        </w:tc>
        <w:tc>
          <w:tcPr>
            <w:tcW w:w="3116" w:type="dxa"/>
            <w:gridSpan w:val="10"/>
            <w:tcBorders>
              <w:bottom w:val="single" w:sz="8" w:space="0" w:color="auto"/>
            </w:tcBorders>
            <w:shd w:val="clear" w:color="auto" w:fill="auto"/>
            <w:vAlign w:val="center"/>
          </w:tcPr>
          <w:p w:rsidR="00E8412A" w:rsidRPr="00A461D7" w:rsidRDefault="00E8412A" w:rsidP="00612E6D">
            <w:pPr>
              <w:rPr>
                <w:rFonts w:ascii="GHEA Grapalat" w:hAnsi="GHEA Grapalat" w:cs="Sylfaen"/>
                <w:sz w:val="14"/>
                <w:szCs w:val="14"/>
                <w:lang w:val="en-US"/>
              </w:rPr>
            </w:pPr>
            <w:r w:rsidRPr="00CA412C">
              <w:rPr>
                <w:rFonts w:ascii="GHEA Grapalat" w:hAnsi="GHEA Grapalat" w:cs="Sylfaen" w:hint="eastAsia"/>
                <w:sz w:val="14"/>
                <w:szCs w:val="14"/>
              </w:rPr>
              <w:t>не</w:t>
            </w:r>
            <w:r w:rsidRPr="00CA412C">
              <w:rPr>
                <w:rFonts w:ascii="GHEA Grapalat" w:hAnsi="GHEA Grapalat" w:cs="Sylfaen"/>
                <w:sz w:val="14"/>
                <w:szCs w:val="14"/>
              </w:rPr>
              <w:t xml:space="preserve"> </w:t>
            </w:r>
            <w:r w:rsidRPr="00CA412C">
              <w:rPr>
                <w:rFonts w:ascii="GHEA Grapalat" w:hAnsi="GHEA Grapalat" w:cs="Sylfaen" w:hint="eastAsia"/>
                <w:sz w:val="14"/>
                <w:szCs w:val="14"/>
              </w:rPr>
              <w:t>применимо</w:t>
            </w:r>
            <w:r w:rsidR="00A461D7">
              <w:rPr>
                <w:rFonts w:ascii="GHEA Grapalat" w:hAnsi="GHEA Grapalat" w:cs="Sylfaen"/>
                <w:sz w:val="14"/>
                <w:szCs w:val="14"/>
                <w:lang w:val="en-US"/>
              </w:rPr>
              <w:t xml:space="preserve"> / 10.03.2020г.</w:t>
            </w:r>
          </w:p>
        </w:tc>
      </w:tr>
      <w:tr w:rsidR="00E8412A" w:rsidRPr="00395B6E" w:rsidTr="009D0E0B">
        <w:trPr>
          <w:gridAfter w:val="1"/>
          <w:wAfter w:w="20" w:type="dxa"/>
          <w:trHeight w:val="344"/>
          <w:jc w:val="center"/>
        </w:trPr>
        <w:tc>
          <w:tcPr>
            <w:tcW w:w="11428" w:type="dxa"/>
            <w:gridSpan w:val="40"/>
            <w:tcBorders>
              <w:top w:val="single" w:sz="4" w:space="0" w:color="auto"/>
              <w:bottom w:val="single" w:sz="8" w:space="0" w:color="auto"/>
            </w:tcBorders>
            <w:shd w:val="clear" w:color="auto" w:fill="auto"/>
            <w:vAlign w:val="center"/>
          </w:tcPr>
          <w:p w:rsidR="00E8412A" w:rsidRPr="00442CBE" w:rsidRDefault="00E8412A" w:rsidP="006C1A18">
            <w:pP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Pr="001F61A6">
              <w:rPr>
                <w:rFonts w:ascii="GHEA Grapalat" w:hAnsi="GHEA Grapalat"/>
                <w:b/>
                <w:sz w:val="14"/>
                <w:szCs w:val="14"/>
              </w:rPr>
              <w:t xml:space="preserve"> </w:t>
            </w:r>
            <w:r w:rsidRPr="006A06D2">
              <w:rPr>
                <w:rFonts w:ascii="GHEA Grapalat" w:hAnsi="GHEA Grapalat"/>
                <w:b/>
                <w:sz w:val="14"/>
                <w:szCs w:val="14"/>
              </w:rPr>
              <w:t xml:space="preserve">                                </w:t>
            </w:r>
            <w:r w:rsidRPr="002125AA">
              <w:rPr>
                <w:rFonts w:ascii="GHEA Grapalat" w:hAnsi="GHEA Grapalat"/>
                <w:b/>
                <w:sz w:val="14"/>
                <w:szCs w:val="14"/>
              </w:rPr>
              <w:t xml:space="preserve"> </w:t>
            </w:r>
            <w:r w:rsidRPr="001F61A6">
              <w:rPr>
                <w:rFonts w:ascii="GHEA Grapalat" w:hAnsi="GHEA Grapalat"/>
                <w:b/>
                <w:sz w:val="14"/>
                <w:szCs w:val="14"/>
              </w:rPr>
              <w:t xml:space="preserve"> </w:t>
            </w:r>
            <w:r w:rsidRPr="00C13647">
              <w:rPr>
                <w:rFonts w:ascii="GHEA Grapalat" w:hAnsi="GHEA Grapalat"/>
                <w:b/>
                <w:sz w:val="14"/>
                <w:szCs w:val="14"/>
              </w:rPr>
              <w:t xml:space="preserve">      </w:t>
            </w:r>
            <w:r w:rsidRPr="005843DE">
              <w:rPr>
                <w:rFonts w:ascii="GHEA Grapalat" w:hAnsi="GHEA Grapalat"/>
                <w:b/>
                <w:sz w:val="14"/>
                <w:szCs w:val="14"/>
              </w:rPr>
              <w:t xml:space="preserve"> </w:t>
            </w:r>
            <w:r w:rsidR="00A461D7" w:rsidRPr="006C1A18">
              <w:rPr>
                <w:rFonts w:ascii="GHEA Grapalat" w:hAnsi="GHEA Grapalat"/>
                <w:sz w:val="14"/>
                <w:szCs w:val="14"/>
              </w:rPr>
              <w:t>28.02.2020г.</w:t>
            </w:r>
            <w:r w:rsidR="00A461D7" w:rsidRPr="00A461D7">
              <w:rPr>
                <w:rFonts w:ascii="GHEA Grapalat" w:hAnsi="GHEA Grapalat"/>
                <w:b/>
                <w:sz w:val="14"/>
                <w:szCs w:val="14"/>
              </w:rPr>
              <w:t>/</w:t>
            </w:r>
            <w:r w:rsidR="006C1A18">
              <w:rPr>
                <w:rFonts w:ascii="Arial Unicode" w:hAnsi="Arial Unicode" w:cs="Sylfaen"/>
                <w:sz w:val="14"/>
                <w:szCs w:val="14"/>
              </w:rPr>
              <w:t>1</w:t>
            </w:r>
            <w:r w:rsidR="006C1A18" w:rsidRPr="006C1A18">
              <w:rPr>
                <w:rFonts w:ascii="Arial Unicode" w:hAnsi="Arial Unicode" w:cs="Sylfaen"/>
                <w:sz w:val="14"/>
                <w:szCs w:val="14"/>
              </w:rPr>
              <w:t>0</w:t>
            </w:r>
            <w:r>
              <w:rPr>
                <w:rFonts w:ascii="Arial Unicode" w:hAnsi="Arial Unicode" w:cs="Sylfaen"/>
                <w:sz w:val="14"/>
                <w:szCs w:val="14"/>
                <w:lang w:val="hy-AM"/>
              </w:rPr>
              <w:t>.</w:t>
            </w:r>
            <w:r w:rsidR="006C1A18" w:rsidRPr="006C1A18">
              <w:rPr>
                <w:rFonts w:ascii="Arial Unicode" w:hAnsi="Arial Unicode" w:cs="Sylfaen"/>
                <w:sz w:val="14"/>
                <w:szCs w:val="14"/>
              </w:rPr>
              <w:t>03</w:t>
            </w:r>
            <w:r w:rsidR="006C1A18">
              <w:rPr>
                <w:rFonts w:ascii="Arial Unicode" w:hAnsi="Arial Unicode" w:cs="Sylfaen"/>
                <w:sz w:val="14"/>
                <w:szCs w:val="14"/>
                <w:lang w:val="hy-AM"/>
              </w:rPr>
              <w:t>.20</w:t>
            </w:r>
            <w:r w:rsidR="006C1A18" w:rsidRPr="006C1A18">
              <w:rPr>
                <w:rFonts w:ascii="Arial Unicode" w:hAnsi="Arial Unicode" w:cs="Sylfaen"/>
                <w:sz w:val="14"/>
                <w:szCs w:val="14"/>
              </w:rPr>
              <w:t>20</w:t>
            </w:r>
            <w:r w:rsidRPr="00612E6D">
              <w:rPr>
                <w:rFonts w:ascii="Arial Unicode" w:hAnsi="Arial Unicode" w:cs="Sylfaen"/>
                <w:sz w:val="14"/>
                <w:szCs w:val="14"/>
              </w:rPr>
              <w:t>г</w:t>
            </w:r>
            <w:r w:rsidRPr="00612E6D">
              <w:rPr>
                <w:rFonts w:ascii="Arial Unicode" w:hAnsi="Arial Unicode" w:cs="Sylfaen"/>
                <w:sz w:val="14"/>
                <w:szCs w:val="14"/>
                <w:lang w:val="hy-AM"/>
              </w:rPr>
              <w:t>.</w:t>
            </w:r>
          </w:p>
        </w:tc>
      </w:tr>
      <w:tr w:rsidR="006C1A18" w:rsidRPr="00395B6E" w:rsidTr="009D0E0B">
        <w:trPr>
          <w:gridAfter w:val="1"/>
          <w:wAfter w:w="20" w:type="dxa"/>
          <w:trHeight w:val="344"/>
          <w:jc w:val="center"/>
        </w:trPr>
        <w:tc>
          <w:tcPr>
            <w:tcW w:w="4995" w:type="dxa"/>
            <w:gridSpan w:val="16"/>
            <w:tcBorders>
              <w:bottom w:val="single" w:sz="8" w:space="0" w:color="auto"/>
            </w:tcBorders>
            <w:shd w:val="clear" w:color="auto" w:fill="auto"/>
            <w:vAlign w:val="center"/>
          </w:tcPr>
          <w:p w:rsidR="006C1A18" w:rsidRPr="00395B6E" w:rsidRDefault="006C1A18" w:rsidP="007B560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433" w:type="dxa"/>
            <w:gridSpan w:val="24"/>
            <w:tcBorders>
              <w:bottom w:val="single" w:sz="8" w:space="0" w:color="auto"/>
            </w:tcBorders>
            <w:shd w:val="clear" w:color="auto" w:fill="auto"/>
            <w:vAlign w:val="center"/>
          </w:tcPr>
          <w:p w:rsidR="006C1A18" w:rsidRPr="006C1A18" w:rsidRDefault="00685EE8" w:rsidP="00B47ECE">
            <w:pPr>
              <w:widowControl w:val="0"/>
              <w:jc w:val="center"/>
              <w:rPr>
                <w:rFonts w:ascii="Arial Unicode" w:hAnsi="Arial Unicode" w:cs="Sylfaen"/>
                <w:sz w:val="14"/>
                <w:szCs w:val="14"/>
              </w:rPr>
            </w:pPr>
            <w:r>
              <w:rPr>
                <w:rFonts w:ascii="Arial Unicode" w:hAnsi="Arial Unicode" w:cs="Sylfaen"/>
                <w:sz w:val="14"/>
                <w:szCs w:val="14"/>
              </w:rPr>
              <w:t>04.03.2020</w:t>
            </w:r>
            <w:r>
              <w:rPr>
                <w:rFonts w:ascii="Arial Unicode" w:hAnsi="Arial Unicode" w:cs="Sylfaen"/>
                <w:sz w:val="14"/>
                <w:szCs w:val="14"/>
                <w:lang w:val="en-US"/>
              </w:rPr>
              <w:t>г</w:t>
            </w:r>
            <w:r>
              <w:rPr>
                <w:rFonts w:ascii="Arial Unicode" w:hAnsi="Arial Unicode" w:cs="Sylfaen"/>
                <w:sz w:val="14"/>
                <w:szCs w:val="14"/>
              </w:rPr>
              <w:t>. / 23.03.2020</w:t>
            </w:r>
            <w:r>
              <w:rPr>
                <w:rFonts w:ascii="Arial Unicode" w:hAnsi="Arial Unicode" w:cs="Sylfaen"/>
                <w:sz w:val="14"/>
                <w:szCs w:val="14"/>
                <w:lang w:val="en-US"/>
              </w:rPr>
              <w:t>г</w:t>
            </w:r>
            <w:r w:rsidR="006C1A18" w:rsidRPr="006C1A18">
              <w:rPr>
                <w:rFonts w:ascii="Arial Unicode" w:hAnsi="Arial Unicode" w:cs="Sylfaen"/>
                <w:sz w:val="14"/>
                <w:szCs w:val="14"/>
              </w:rPr>
              <w:t>.</w:t>
            </w:r>
          </w:p>
        </w:tc>
      </w:tr>
      <w:tr w:rsidR="006C1A18" w:rsidRPr="00395B6E" w:rsidTr="009D0E0B">
        <w:trPr>
          <w:gridAfter w:val="1"/>
          <w:wAfter w:w="20" w:type="dxa"/>
          <w:trHeight w:val="344"/>
          <w:jc w:val="center"/>
        </w:trPr>
        <w:tc>
          <w:tcPr>
            <w:tcW w:w="4995" w:type="dxa"/>
            <w:gridSpan w:val="16"/>
            <w:tcBorders>
              <w:bottom w:val="single" w:sz="8" w:space="0" w:color="auto"/>
            </w:tcBorders>
            <w:shd w:val="clear" w:color="auto" w:fill="auto"/>
            <w:vAlign w:val="center"/>
          </w:tcPr>
          <w:p w:rsidR="006C1A18" w:rsidRPr="00395B6E" w:rsidRDefault="006C1A18" w:rsidP="007B5608">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433" w:type="dxa"/>
            <w:gridSpan w:val="24"/>
            <w:tcBorders>
              <w:bottom w:val="single" w:sz="8" w:space="0" w:color="auto"/>
            </w:tcBorders>
            <w:shd w:val="clear" w:color="auto" w:fill="auto"/>
            <w:vAlign w:val="center"/>
          </w:tcPr>
          <w:p w:rsidR="006C1A18" w:rsidRPr="006C1A18" w:rsidRDefault="00685EE8" w:rsidP="00B47ECE">
            <w:pPr>
              <w:widowControl w:val="0"/>
              <w:jc w:val="center"/>
              <w:rPr>
                <w:rFonts w:ascii="Arial Unicode" w:hAnsi="Arial Unicode" w:cs="Sylfaen"/>
                <w:sz w:val="14"/>
                <w:szCs w:val="14"/>
                <w:lang w:val="hy-AM"/>
              </w:rPr>
            </w:pPr>
            <w:r>
              <w:rPr>
                <w:rFonts w:ascii="Arial Unicode" w:hAnsi="Arial Unicode" w:cs="Sylfaen"/>
                <w:sz w:val="14"/>
                <w:szCs w:val="14"/>
              </w:rPr>
              <w:t>04.03.2020</w:t>
            </w:r>
            <w:r>
              <w:rPr>
                <w:rFonts w:ascii="Arial Unicode" w:hAnsi="Arial Unicode" w:cs="Sylfaen"/>
                <w:sz w:val="14"/>
                <w:szCs w:val="14"/>
                <w:lang w:val="en-US"/>
              </w:rPr>
              <w:t>г</w:t>
            </w:r>
            <w:r>
              <w:rPr>
                <w:rFonts w:ascii="Arial Unicode" w:hAnsi="Arial Unicode" w:cs="Sylfaen"/>
                <w:sz w:val="14"/>
                <w:szCs w:val="14"/>
              </w:rPr>
              <w:t>. / 23.03.2020</w:t>
            </w:r>
            <w:r>
              <w:rPr>
                <w:rFonts w:ascii="Arial Unicode" w:hAnsi="Arial Unicode" w:cs="Sylfaen"/>
                <w:sz w:val="14"/>
                <w:szCs w:val="14"/>
                <w:lang w:val="en-US"/>
              </w:rPr>
              <w:t>г</w:t>
            </w:r>
            <w:r w:rsidR="006C1A18" w:rsidRPr="006C1A18">
              <w:rPr>
                <w:rFonts w:ascii="Arial Unicode" w:hAnsi="Arial Unicode" w:cs="Sylfaen"/>
                <w:sz w:val="14"/>
                <w:szCs w:val="14"/>
              </w:rPr>
              <w:t>.</w:t>
            </w:r>
          </w:p>
        </w:tc>
      </w:tr>
      <w:tr w:rsidR="00E8412A" w:rsidRPr="00395B6E" w:rsidTr="009D0E0B">
        <w:trPr>
          <w:gridAfter w:val="1"/>
          <w:wAfter w:w="20" w:type="dxa"/>
          <w:trHeight w:val="288"/>
          <w:jc w:val="center"/>
        </w:trPr>
        <w:tc>
          <w:tcPr>
            <w:tcW w:w="11428" w:type="dxa"/>
            <w:gridSpan w:val="40"/>
            <w:shd w:val="clear" w:color="auto" w:fill="99CCFF"/>
            <w:vAlign w:val="center"/>
          </w:tcPr>
          <w:p w:rsidR="00E8412A" w:rsidRPr="00395B6E" w:rsidRDefault="00E8412A" w:rsidP="009E193A">
            <w:pPr>
              <w:widowControl w:val="0"/>
              <w:jc w:val="center"/>
              <w:rPr>
                <w:rFonts w:ascii="GHEA Grapalat" w:hAnsi="GHEA Grapalat" w:cs="Sylfaen"/>
                <w:b/>
                <w:sz w:val="14"/>
                <w:szCs w:val="14"/>
              </w:rPr>
            </w:pPr>
          </w:p>
        </w:tc>
      </w:tr>
      <w:tr w:rsidR="00E8412A" w:rsidRPr="00395B6E" w:rsidTr="009D0E0B">
        <w:trPr>
          <w:gridAfter w:val="1"/>
          <w:wAfter w:w="20" w:type="dxa"/>
          <w:jc w:val="center"/>
        </w:trPr>
        <w:tc>
          <w:tcPr>
            <w:tcW w:w="817" w:type="dxa"/>
            <w:vMerge w:val="restart"/>
            <w:shd w:val="clear" w:color="auto" w:fill="auto"/>
            <w:vAlign w:val="center"/>
          </w:tcPr>
          <w:p w:rsidR="00E8412A" w:rsidRPr="00395B6E" w:rsidRDefault="00E8412A"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952" w:type="dxa"/>
            <w:gridSpan w:val="36"/>
            <w:shd w:val="clear" w:color="auto" w:fill="auto"/>
            <w:vAlign w:val="center"/>
          </w:tcPr>
          <w:p w:rsidR="00E8412A" w:rsidRPr="00395B6E" w:rsidRDefault="00E8412A"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E8412A" w:rsidRPr="00395B6E" w:rsidTr="009D0E0B">
        <w:trPr>
          <w:gridAfter w:val="1"/>
          <w:wAfter w:w="20" w:type="dxa"/>
          <w:trHeight w:val="237"/>
          <w:jc w:val="center"/>
        </w:trPr>
        <w:tc>
          <w:tcPr>
            <w:tcW w:w="817" w:type="dxa"/>
            <w:vMerge/>
            <w:shd w:val="clear" w:color="auto" w:fill="auto"/>
            <w:vAlign w:val="center"/>
          </w:tcPr>
          <w:p w:rsidR="00E8412A" w:rsidRPr="00395B6E" w:rsidRDefault="00E8412A"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859" w:type="dxa"/>
            <w:gridSpan w:val="7"/>
            <w:vMerge w:val="restart"/>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69" w:type="dxa"/>
            <w:gridSpan w:val="7"/>
            <w:vMerge w:val="restart"/>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396" w:type="dxa"/>
            <w:gridSpan w:val="5"/>
            <w:vMerge w:val="restart"/>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155" w:type="dxa"/>
            <w:gridSpan w:val="11"/>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E8412A" w:rsidRPr="00395B6E" w:rsidTr="009D0E0B">
        <w:trPr>
          <w:gridAfter w:val="1"/>
          <w:wAfter w:w="20" w:type="dxa"/>
          <w:trHeight w:val="238"/>
          <w:jc w:val="center"/>
        </w:trPr>
        <w:tc>
          <w:tcPr>
            <w:tcW w:w="817" w:type="dxa"/>
            <w:vMerge/>
            <w:shd w:val="clear" w:color="auto" w:fill="auto"/>
            <w:vAlign w:val="center"/>
          </w:tcPr>
          <w:p w:rsidR="00E8412A" w:rsidRPr="00395B6E" w:rsidRDefault="00E8412A"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859" w:type="dxa"/>
            <w:gridSpan w:val="7"/>
            <w:vMerge/>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469" w:type="dxa"/>
            <w:gridSpan w:val="7"/>
            <w:vMerge/>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396" w:type="dxa"/>
            <w:gridSpan w:val="5"/>
            <w:vMerge/>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073" w:type="dxa"/>
            <w:gridSpan w:val="6"/>
            <w:vMerge/>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3155" w:type="dxa"/>
            <w:gridSpan w:val="11"/>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E8412A" w:rsidRPr="00395B6E" w:rsidTr="009D0E0B">
        <w:trPr>
          <w:gridAfter w:val="1"/>
          <w:wAfter w:w="20" w:type="dxa"/>
          <w:trHeight w:val="666"/>
          <w:jc w:val="center"/>
        </w:trPr>
        <w:tc>
          <w:tcPr>
            <w:tcW w:w="817" w:type="dxa"/>
            <w:vMerge/>
            <w:tcBorders>
              <w:bottom w:val="single" w:sz="8" w:space="0" w:color="auto"/>
            </w:tcBorders>
            <w:shd w:val="clear" w:color="auto" w:fill="auto"/>
            <w:vAlign w:val="center"/>
          </w:tcPr>
          <w:p w:rsidR="00E8412A" w:rsidRPr="00395B6E" w:rsidRDefault="00E8412A" w:rsidP="009E193A">
            <w:pPr>
              <w:tabs>
                <w:tab w:val="left" w:pos="1248"/>
              </w:tabs>
              <w:jc w:val="center"/>
              <w:rPr>
                <w:rFonts w:ascii="GHEA Grapalat" w:hAnsi="GHEA Grapalat"/>
                <w:b/>
                <w:sz w:val="14"/>
                <w:szCs w:val="14"/>
              </w:rPr>
            </w:pPr>
          </w:p>
        </w:tc>
        <w:tc>
          <w:tcPr>
            <w:tcW w:w="1659" w:type="dxa"/>
            <w:gridSpan w:val="3"/>
            <w:vMerge/>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859" w:type="dxa"/>
            <w:gridSpan w:val="7"/>
            <w:vMerge/>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469" w:type="dxa"/>
            <w:gridSpan w:val="7"/>
            <w:vMerge/>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396" w:type="dxa"/>
            <w:gridSpan w:val="5"/>
            <w:vMerge/>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b/>
                <w:sz w:val="14"/>
                <w:szCs w:val="14"/>
              </w:rPr>
            </w:pPr>
          </w:p>
        </w:tc>
        <w:tc>
          <w:tcPr>
            <w:tcW w:w="1130" w:type="dxa"/>
            <w:gridSpan w:val="6"/>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025" w:type="dxa"/>
            <w:gridSpan w:val="5"/>
            <w:tcBorders>
              <w:bottom w:val="single" w:sz="8" w:space="0" w:color="auto"/>
            </w:tcBorders>
            <w:shd w:val="clear" w:color="auto" w:fill="auto"/>
            <w:vAlign w:val="center"/>
          </w:tcPr>
          <w:p w:rsidR="00E8412A" w:rsidRPr="00395B6E" w:rsidRDefault="00E8412A" w:rsidP="009E193A">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af5"/>
                <w:rFonts w:ascii="GHEA Grapalat" w:hAnsi="GHEA Grapalat"/>
                <w:b/>
                <w:sz w:val="14"/>
                <w:szCs w:val="14"/>
              </w:rPr>
              <w:footnoteReference w:id="6"/>
            </w:r>
          </w:p>
        </w:tc>
      </w:tr>
      <w:tr w:rsidR="00A83771" w:rsidRPr="00395B6E" w:rsidTr="009D0E0B">
        <w:trPr>
          <w:gridAfter w:val="1"/>
          <w:wAfter w:w="20" w:type="dxa"/>
          <w:trHeight w:val="146"/>
          <w:jc w:val="center"/>
        </w:trPr>
        <w:tc>
          <w:tcPr>
            <w:tcW w:w="817" w:type="dxa"/>
            <w:shd w:val="clear" w:color="auto" w:fill="auto"/>
            <w:vAlign w:val="center"/>
          </w:tcPr>
          <w:p w:rsidR="00A83771" w:rsidRPr="002C1BB5" w:rsidRDefault="00A83771" w:rsidP="00B47ECE">
            <w:pPr>
              <w:tabs>
                <w:tab w:val="left" w:pos="1248"/>
              </w:tabs>
              <w:jc w:val="center"/>
              <w:rPr>
                <w:rFonts w:ascii="Arial Unicode" w:hAnsi="Arial Unicode"/>
                <w:sz w:val="16"/>
                <w:szCs w:val="16"/>
              </w:rPr>
            </w:pPr>
            <w:r>
              <w:rPr>
                <w:rFonts w:ascii="Arial Unicode" w:hAnsi="Arial Unicode"/>
                <w:sz w:val="16"/>
                <w:szCs w:val="16"/>
              </w:rPr>
              <w:t>61</w:t>
            </w:r>
          </w:p>
        </w:tc>
        <w:tc>
          <w:tcPr>
            <w:tcW w:w="1659" w:type="dxa"/>
            <w:gridSpan w:val="3"/>
            <w:shd w:val="clear" w:color="auto" w:fill="auto"/>
            <w:vAlign w:val="center"/>
          </w:tcPr>
          <w:p w:rsidR="00A83771" w:rsidRPr="000C635C" w:rsidRDefault="00A83771" w:rsidP="00442CBE">
            <w:pPr>
              <w:jc w:val="center"/>
              <w:rPr>
                <w:rFonts w:ascii="Sylfaen" w:hAnsi="Sylfaen" w:cs="Arial"/>
                <w:sz w:val="20"/>
              </w:rPr>
            </w:pPr>
            <w:r>
              <w:rPr>
                <w:rFonts w:ascii="Arial Unicode" w:hAnsi="Arial Unicode" w:cs="Arial"/>
                <w:sz w:val="16"/>
                <w:szCs w:val="16"/>
                <w:lang w:val="es-ES"/>
              </w:rPr>
              <w:t>&lt;&lt;Артеняннер&gt;&gt; 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-1</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02.03.2020</w:t>
            </w:r>
            <w:r>
              <w:rPr>
                <w:rFonts w:ascii="Arial Unicode" w:hAnsi="Arial Unicode" w:cs="Sylfaen"/>
                <w:sz w:val="14"/>
                <w:szCs w:val="14"/>
              </w:rPr>
              <w:t>г.</w:t>
            </w:r>
          </w:p>
        </w:tc>
        <w:tc>
          <w:tcPr>
            <w:tcW w:w="1396" w:type="dxa"/>
            <w:gridSpan w:val="5"/>
            <w:shd w:val="clear" w:color="auto" w:fill="auto"/>
            <w:vAlign w:val="center"/>
          </w:tcPr>
          <w:p w:rsidR="00A83771" w:rsidRPr="00F16936" w:rsidRDefault="00A83771" w:rsidP="00B47ECE">
            <w:pPr>
              <w:widowControl w:val="0"/>
              <w:jc w:val="center"/>
              <w:rPr>
                <w:rFonts w:ascii="Arial Unicode" w:hAnsi="Arial Unicode" w:cs="Sylfaen"/>
                <w:sz w:val="14"/>
                <w:szCs w:val="14"/>
              </w:rPr>
            </w:pPr>
            <w:r w:rsidRPr="00F16936">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b/>
                <w:sz w:val="16"/>
                <w:szCs w:val="16"/>
              </w:rPr>
            </w:pPr>
            <w:r>
              <w:rPr>
                <w:rFonts w:ascii="Arial Unicode" w:hAnsi="Arial Unicode"/>
                <w:b/>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2 500 000</w:t>
            </w:r>
          </w:p>
        </w:tc>
      </w:tr>
      <w:tr w:rsidR="00A83771" w:rsidRPr="00395B6E" w:rsidTr="009D0E0B">
        <w:trPr>
          <w:gridAfter w:val="1"/>
          <w:wAfter w:w="20" w:type="dxa"/>
          <w:trHeight w:val="110"/>
          <w:jc w:val="center"/>
        </w:trPr>
        <w:tc>
          <w:tcPr>
            <w:tcW w:w="817" w:type="dxa"/>
            <w:shd w:val="clear" w:color="auto" w:fill="auto"/>
            <w:vAlign w:val="center"/>
          </w:tcPr>
          <w:p w:rsidR="00A83771" w:rsidRPr="002C1BB5" w:rsidRDefault="00A83771" w:rsidP="00B47ECE">
            <w:pPr>
              <w:pStyle w:val="2"/>
              <w:jc w:val="center"/>
              <w:rPr>
                <w:rFonts w:ascii="Arial Unicode" w:hAnsi="Arial Unicode"/>
                <w:b w:val="0"/>
                <w:color w:val="auto"/>
                <w:sz w:val="16"/>
                <w:szCs w:val="16"/>
              </w:rPr>
            </w:pPr>
            <w:r>
              <w:rPr>
                <w:rFonts w:ascii="Arial Unicode" w:hAnsi="Arial Unicode"/>
                <w:b w:val="0"/>
                <w:color w:val="auto"/>
                <w:sz w:val="16"/>
                <w:szCs w:val="16"/>
              </w:rPr>
              <w:lastRenderedPageBreak/>
              <w:t>44, 71</w:t>
            </w:r>
          </w:p>
        </w:tc>
        <w:tc>
          <w:tcPr>
            <w:tcW w:w="1659" w:type="dxa"/>
            <w:gridSpan w:val="3"/>
            <w:shd w:val="clear" w:color="auto" w:fill="auto"/>
            <w:vAlign w:val="center"/>
          </w:tcPr>
          <w:p w:rsidR="00A83771" w:rsidRPr="004820DA" w:rsidRDefault="00A83771" w:rsidP="00B47ECE">
            <w:pPr>
              <w:rPr>
                <w:rFonts w:ascii="Arial Unicode" w:hAnsi="Arial Unicode" w:cs="Arial"/>
                <w:sz w:val="18"/>
                <w:szCs w:val="18"/>
                <w:lang w:val="es-ES"/>
              </w:rPr>
            </w:pPr>
            <w:r w:rsidRPr="004820DA">
              <w:rPr>
                <w:rFonts w:ascii="Arial Unicode" w:hAnsi="Arial Unicode" w:cs="Arial"/>
                <w:sz w:val="18"/>
                <w:szCs w:val="18"/>
                <w:lang w:val="es-ES"/>
              </w:rPr>
              <w:t>&lt;&lt;</w:t>
            </w:r>
            <w:r>
              <w:rPr>
                <w:rFonts w:ascii="Arial Unicode" w:hAnsi="Arial Unicode" w:cs="Arial"/>
                <w:sz w:val="18"/>
                <w:szCs w:val="18"/>
                <w:lang w:val="es-ES"/>
              </w:rPr>
              <w:t>Курацио</w:t>
            </w:r>
            <w:r w:rsidRPr="004820DA">
              <w:rPr>
                <w:rFonts w:ascii="Arial Unicode" w:hAnsi="Arial Unicode" w:cs="Arial"/>
                <w:sz w:val="18"/>
                <w:szCs w:val="18"/>
                <w:lang w:val="es-ES"/>
              </w:rPr>
              <w:t xml:space="preserve">&gt;&gt; </w:t>
            </w:r>
            <w:r>
              <w:rPr>
                <w:rFonts w:ascii="Arial Unicode" w:hAnsi="Arial Unicode" w:cs="Arial"/>
                <w:sz w:val="18"/>
                <w:szCs w:val="18"/>
                <w:lang w:val="es-ES"/>
              </w:rPr>
              <w:t>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w:t>
            </w:r>
            <w:r>
              <w:rPr>
                <w:rFonts w:ascii="Arial Unicode" w:hAnsi="Arial Unicode" w:cs="Arial"/>
                <w:sz w:val="16"/>
                <w:szCs w:val="16"/>
                <w:lang w:val="es-ES"/>
              </w:rPr>
              <w:t>2</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11.03.2020</w:t>
            </w:r>
            <w:r>
              <w:rPr>
                <w:rFonts w:ascii="Arial Unicode" w:hAnsi="Arial Unicode" w:cs="Sylfaen"/>
                <w:sz w:val="14"/>
                <w:szCs w:val="14"/>
              </w:rPr>
              <w:t>г.</w:t>
            </w:r>
          </w:p>
        </w:tc>
        <w:tc>
          <w:tcPr>
            <w:tcW w:w="1396" w:type="dxa"/>
            <w:gridSpan w:val="5"/>
            <w:shd w:val="clear" w:color="auto" w:fill="auto"/>
            <w:vAlign w:val="center"/>
          </w:tcPr>
          <w:p w:rsidR="00A83771" w:rsidRDefault="00A83771" w:rsidP="00B47ECE">
            <w:pPr>
              <w:jc w:val="center"/>
            </w:pPr>
            <w:r w:rsidRPr="004478EA">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sz w:val="16"/>
                <w:szCs w:val="16"/>
              </w:rPr>
            </w:pPr>
            <w:r>
              <w:rPr>
                <w:rFonts w:ascii="Arial Unicode" w:hAnsi="Arial Unicode"/>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1 995 000</w:t>
            </w:r>
          </w:p>
        </w:tc>
      </w:tr>
      <w:tr w:rsidR="00A83771" w:rsidRPr="00395B6E" w:rsidTr="009D0E0B">
        <w:trPr>
          <w:gridAfter w:val="1"/>
          <w:wAfter w:w="20" w:type="dxa"/>
          <w:trHeight w:val="110"/>
          <w:jc w:val="center"/>
        </w:trPr>
        <w:tc>
          <w:tcPr>
            <w:tcW w:w="817" w:type="dxa"/>
            <w:shd w:val="clear" w:color="auto" w:fill="auto"/>
            <w:vAlign w:val="center"/>
          </w:tcPr>
          <w:p w:rsidR="00A83771" w:rsidRPr="002C1BB5" w:rsidRDefault="00A83771" w:rsidP="00B47ECE">
            <w:pPr>
              <w:pStyle w:val="2"/>
              <w:jc w:val="center"/>
              <w:rPr>
                <w:rFonts w:ascii="Arial Unicode" w:hAnsi="Arial Unicode"/>
                <w:b w:val="0"/>
                <w:color w:val="auto"/>
                <w:sz w:val="16"/>
                <w:szCs w:val="16"/>
              </w:rPr>
            </w:pPr>
            <w:r>
              <w:rPr>
                <w:rFonts w:ascii="Arial Unicode" w:hAnsi="Arial Unicode"/>
                <w:b w:val="0"/>
                <w:color w:val="auto"/>
                <w:sz w:val="16"/>
                <w:szCs w:val="16"/>
              </w:rPr>
              <w:t>27</w:t>
            </w:r>
          </w:p>
        </w:tc>
        <w:tc>
          <w:tcPr>
            <w:tcW w:w="1659" w:type="dxa"/>
            <w:gridSpan w:val="3"/>
            <w:shd w:val="clear" w:color="auto" w:fill="auto"/>
            <w:vAlign w:val="center"/>
          </w:tcPr>
          <w:p w:rsidR="00A83771" w:rsidRPr="004820DA" w:rsidRDefault="00A83771" w:rsidP="00B47ECE">
            <w:pPr>
              <w:rPr>
                <w:rFonts w:ascii="Arial Unicode" w:hAnsi="Arial Unicode" w:cs="Arial"/>
                <w:sz w:val="18"/>
                <w:szCs w:val="18"/>
              </w:rPr>
            </w:pPr>
            <w:r w:rsidRPr="004820DA">
              <w:rPr>
                <w:rFonts w:ascii="Arial Unicode" w:hAnsi="Arial Unicode" w:cs="Arial"/>
                <w:sz w:val="18"/>
                <w:szCs w:val="18"/>
              </w:rPr>
              <w:t>&lt;&lt;</w:t>
            </w:r>
            <w:r>
              <w:rPr>
                <w:rFonts w:ascii="Arial Unicode" w:hAnsi="Arial Unicode" w:cs="Arial"/>
                <w:sz w:val="18"/>
                <w:szCs w:val="18"/>
              </w:rPr>
              <w:t>Серэлт</w:t>
            </w:r>
            <w:r w:rsidRPr="004820DA">
              <w:rPr>
                <w:rFonts w:ascii="Arial Unicode" w:hAnsi="Arial Unicode" w:cs="Arial"/>
                <w:sz w:val="18"/>
                <w:szCs w:val="18"/>
              </w:rPr>
              <w:t xml:space="preserve">&gt;&gt; </w:t>
            </w:r>
            <w:r>
              <w:rPr>
                <w:rFonts w:ascii="Arial Unicode" w:hAnsi="Arial Unicode" w:cs="Arial"/>
                <w:sz w:val="18"/>
                <w:szCs w:val="18"/>
              </w:rPr>
              <w:t>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w:t>
            </w:r>
            <w:r>
              <w:rPr>
                <w:rFonts w:ascii="Arial Unicode" w:hAnsi="Arial Unicode" w:cs="Arial"/>
                <w:sz w:val="16"/>
                <w:szCs w:val="16"/>
                <w:lang w:val="es-ES"/>
              </w:rPr>
              <w:t>3</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11.03.2020</w:t>
            </w:r>
            <w:r>
              <w:rPr>
                <w:rFonts w:ascii="Arial Unicode" w:hAnsi="Arial Unicode" w:cs="Sylfaen"/>
                <w:sz w:val="14"/>
                <w:szCs w:val="14"/>
              </w:rPr>
              <w:t>г.</w:t>
            </w:r>
          </w:p>
        </w:tc>
        <w:tc>
          <w:tcPr>
            <w:tcW w:w="1396" w:type="dxa"/>
            <w:gridSpan w:val="5"/>
            <w:shd w:val="clear" w:color="auto" w:fill="auto"/>
            <w:vAlign w:val="center"/>
          </w:tcPr>
          <w:p w:rsidR="00A83771" w:rsidRDefault="00A83771" w:rsidP="00B47ECE">
            <w:pPr>
              <w:jc w:val="center"/>
            </w:pPr>
            <w:r w:rsidRPr="004478EA">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sz w:val="16"/>
                <w:szCs w:val="16"/>
              </w:rPr>
            </w:pPr>
            <w:r>
              <w:rPr>
                <w:rFonts w:ascii="Arial Unicode" w:hAnsi="Arial Unicode"/>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125 000</w:t>
            </w:r>
          </w:p>
        </w:tc>
      </w:tr>
      <w:tr w:rsidR="00A83771" w:rsidRPr="00395B6E" w:rsidTr="009D0E0B">
        <w:trPr>
          <w:gridAfter w:val="1"/>
          <w:wAfter w:w="20" w:type="dxa"/>
          <w:trHeight w:val="110"/>
          <w:jc w:val="center"/>
        </w:trPr>
        <w:tc>
          <w:tcPr>
            <w:tcW w:w="817" w:type="dxa"/>
            <w:shd w:val="clear" w:color="auto" w:fill="auto"/>
            <w:vAlign w:val="center"/>
          </w:tcPr>
          <w:p w:rsidR="00A83771" w:rsidRPr="002C1BB5" w:rsidRDefault="00A83771" w:rsidP="00B47ECE">
            <w:pPr>
              <w:pStyle w:val="2"/>
              <w:jc w:val="center"/>
              <w:rPr>
                <w:rFonts w:ascii="Arial Unicode" w:hAnsi="Arial Unicode"/>
                <w:b w:val="0"/>
                <w:color w:val="auto"/>
                <w:sz w:val="16"/>
                <w:szCs w:val="16"/>
              </w:rPr>
            </w:pPr>
            <w:r>
              <w:rPr>
                <w:rFonts w:ascii="Arial Unicode" w:hAnsi="Arial Unicode"/>
                <w:b w:val="0"/>
                <w:color w:val="auto"/>
                <w:sz w:val="16"/>
                <w:szCs w:val="16"/>
              </w:rPr>
              <w:t>42</w:t>
            </w:r>
          </w:p>
        </w:tc>
        <w:tc>
          <w:tcPr>
            <w:tcW w:w="1659" w:type="dxa"/>
            <w:gridSpan w:val="3"/>
            <w:shd w:val="clear" w:color="auto" w:fill="auto"/>
            <w:vAlign w:val="center"/>
          </w:tcPr>
          <w:p w:rsidR="00A83771" w:rsidRPr="004820DA" w:rsidRDefault="00A83771" w:rsidP="00B47ECE">
            <w:pPr>
              <w:rPr>
                <w:rFonts w:ascii="Arial Unicode" w:hAnsi="Arial Unicode" w:cs="Arial"/>
                <w:sz w:val="18"/>
                <w:szCs w:val="18"/>
              </w:rPr>
            </w:pPr>
            <w:r w:rsidRPr="004820DA">
              <w:rPr>
                <w:rFonts w:ascii="Arial Unicode" w:hAnsi="Arial Unicode" w:cs="Arial"/>
                <w:sz w:val="18"/>
                <w:szCs w:val="18"/>
              </w:rPr>
              <w:t>&lt;&lt;</w:t>
            </w:r>
            <w:r>
              <w:rPr>
                <w:rFonts w:ascii="Arial Unicode" w:hAnsi="Arial Unicode" w:cs="Arial"/>
                <w:sz w:val="18"/>
                <w:szCs w:val="18"/>
              </w:rPr>
              <w:t>Медпро</w:t>
            </w:r>
            <w:r w:rsidRPr="004820DA">
              <w:rPr>
                <w:rFonts w:ascii="Arial Unicode" w:hAnsi="Arial Unicode" w:cs="Arial"/>
                <w:sz w:val="18"/>
                <w:szCs w:val="18"/>
              </w:rPr>
              <w:t xml:space="preserve">&gt;&gt; </w:t>
            </w:r>
            <w:r>
              <w:rPr>
                <w:rFonts w:ascii="Arial Unicode" w:hAnsi="Arial Unicode" w:cs="Arial"/>
                <w:sz w:val="18"/>
                <w:szCs w:val="18"/>
              </w:rPr>
              <w:t>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w:t>
            </w:r>
            <w:r>
              <w:rPr>
                <w:rFonts w:ascii="Arial Unicode" w:hAnsi="Arial Unicode" w:cs="Arial"/>
                <w:sz w:val="16"/>
                <w:szCs w:val="16"/>
                <w:lang w:val="es-ES"/>
              </w:rPr>
              <w:t>4</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11.03.2020</w:t>
            </w:r>
            <w:r>
              <w:rPr>
                <w:rFonts w:ascii="Arial Unicode" w:hAnsi="Arial Unicode" w:cs="Sylfaen"/>
                <w:sz w:val="14"/>
                <w:szCs w:val="14"/>
              </w:rPr>
              <w:t>г.</w:t>
            </w:r>
          </w:p>
        </w:tc>
        <w:tc>
          <w:tcPr>
            <w:tcW w:w="1396" w:type="dxa"/>
            <w:gridSpan w:val="5"/>
            <w:shd w:val="clear" w:color="auto" w:fill="auto"/>
            <w:vAlign w:val="center"/>
          </w:tcPr>
          <w:p w:rsidR="00A83771" w:rsidRDefault="00A83771" w:rsidP="00B47ECE">
            <w:pPr>
              <w:jc w:val="center"/>
            </w:pPr>
            <w:r w:rsidRPr="004478EA">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sz w:val="16"/>
                <w:szCs w:val="16"/>
              </w:rPr>
            </w:pPr>
            <w:r>
              <w:rPr>
                <w:rFonts w:ascii="Arial Unicode" w:hAnsi="Arial Unicode"/>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510 000</w:t>
            </w:r>
          </w:p>
        </w:tc>
      </w:tr>
      <w:tr w:rsidR="00A83771" w:rsidRPr="00395B6E" w:rsidTr="009D0E0B">
        <w:trPr>
          <w:gridAfter w:val="1"/>
          <w:wAfter w:w="20" w:type="dxa"/>
          <w:trHeight w:val="110"/>
          <w:jc w:val="center"/>
        </w:trPr>
        <w:tc>
          <w:tcPr>
            <w:tcW w:w="817" w:type="dxa"/>
            <w:shd w:val="clear" w:color="auto" w:fill="auto"/>
            <w:vAlign w:val="center"/>
          </w:tcPr>
          <w:p w:rsidR="00A83771" w:rsidRPr="002C1BB5" w:rsidRDefault="00A83771" w:rsidP="00B47ECE">
            <w:pPr>
              <w:pStyle w:val="2"/>
              <w:jc w:val="center"/>
              <w:rPr>
                <w:rFonts w:ascii="Arial Unicode" w:hAnsi="Arial Unicode"/>
                <w:b w:val="0"/>
                <w:color w:val="auto"/>
                <w:sz w:val="16"/>
                <w:szCs w:val="16"/>
              </w:rPr>
            </w:pPr>
            <w:r>
              <w:rPr>
                <w:rFonts w:ascii="Arial Unicode" w:hAnsi="Arial Unicode"/>
                <w:b w:val="0"/>
                <w:color w:val="auto"/>
                <w:sz w:val="16"/>
                <w:szCs w:val="16"/>
              </w:rPr>
              <w:t>67</w:t>
            </w:r>
          </w:p>
        </w:tc>
        <w:tc>
          <w:tcPr>
            <w:tcW w:w="1659" w:type="dxa"/>
            <w:gridSpan w:val="3"/>
            <w:shd w:val="clear" w:color="auto" w:fill="auto"/>
            <w:vAlign w:val="center"/>
          </w:tcPr>
          <w:p w:rsidR="00A83771" w:rsidRPr="00F87167" w:rsidRDefault="00A83771" w:rsidP="00B47ECE">
            <w:pPr>
              <w:rPr>
                <w:rFonts w:ascii="Arial Unicode" w:hAnsi="Arial Unicode" w:cs="Arial"/>
                <w:sz w:val="18"/>
                <w:szCs w:val="18"/>
              </w:rPr>
            </w:pPr>
            <w:r w:rsidRPr="00F87167">
              <w:rPr>
                <w:rFonts w:ascii="Arial Unicode" w:hAnsi="Arial Unicode" w:cs="Arial"/>
                <w:sz w:val="18"/>
                <w:szCs w:val="18"/>
              </w:rPr>
              <w:t>&lt;&lt;Марг-Фармациа&gt;&gt; 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w:t>
            </w:r>
            <w:r>
              <w:rPr>
                <w:rFonts w:ascii="Arial Unicode" w:hAnsi="Arial Unicode" w:cs="Arial"/>
                <w:sz w:val="16"/>
                <w:szCs w:val="16"/>
                <w:lang w:val="es-ES"/>
              </w:rPr>
              <w:t>5</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11.03.2020</w:t>
            </w:r>
            <w:r>
              <w:rPr>
                <w:rFonts w:ascii="Arial Unicode" w:hAnsi="Arial Unicode" w:cs="Sylfaen"/>
                <w:sz w:val="14"/>
                <w:szCs w:val="14"/>
              </w:rPr>
              <w:t>г.</w:t>
            </w:r>
          </w:p>
        </w:tc>
        <w:tc>
          <w:tcPr>
            <w:tcW w:w="1396" w:type="dxa"/>
            <w:gridSpan w:val="5"/>
            <w:shd w:val="clear" w:color="auto" w:fill="auto"/>
            <w:vAlign w:val="center"/>
          </w:tcPr>
          <w:p w:rsidR="00A83771" w:rsidRDefault="00A83771" w:rsidP="00B47ECE">
            <w:pPr>
              <w:jc w:val="center"/>
            </w:pPr>
            <w:r w:rsidRPr="004478EA">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sz w:val="16"/>
                <w:szCs w:val="16"/>
              </w:rPr>
            </w:pPr>
            <w:r>
              <w:rPr>
                <w:rFonts w:ascii="Arial Unicode" w:hAnsi="Arial Unicode"/>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225 000</w:t>
            </w:r>
          </w:p>
        </w:tc>
      </w:tr>
      <w:tr w:rsidR="00A83771" w:rsidRPr="00395B6E" w:rsidTr="009D0E0B">
        <w:trPr>
          <w:gridAfter w:val="1"/>
          <w:wAfter w:w="20" w:type="dxa"/>
          <w:trHeight w:val="110"/>
          <w:jc w:val="center"/>
        </w:trPr>
        <w:tc>
          <w:tcPr>
            <w:tcW w:w="817" w:type="dxa"/>
            <w:shd w:val="clear" w:color="auto" w:fill="auto"/>
            <w:vAlign w:val="center"/>
          </w:tcPr>
          <w:p w:rsidR="00A83771" w:rsidRPr="002C1BB5" w:rsidRDefault="00A83771" w:rsidP="00B47ECE">
            <w:pPr>
              <w:pStyle w:val="2"/>
              <w:jc w:val="center"/>
              <w:rPr>
                <w:rFonts w:ascii="Arial Unicode" w:hAnsi="Arial Unicode"/>
                <w:b w:val="0"/>
                <w:color w:val="auto"/>
                <w:sz w:val="16"/>
                <w:szCs w:val="16"/>
              </w:rPr>
            </w:pPr>
            <w:r>
              <w:rPr>
                <w:rFonts w:ascii="Arial Unicode" w:hAnsi="Arial Unicode"/>
                <w:b w:val="0"/>
                <w:color w:val="auto"/>
                <w:sz w:val="16"/>
                <w:szCs w:val="16"/>
              </w:rPr>
              <w:t>3</w:t>
            </w:r>
          </w:p>
        </w:tc>
        <w:tc>
          <w:tcPr>
            <w:tcW w:w="1659" w:type="dxa"/>
            <w:gridSpan w:val="3"/>
            <w:shd w:val="clear" w:color="auto" w:fill="auto"/>
            <w:vAlign w:val="center"/>
          </w:tcPr>
          <w:p w:rsidR="00A83771" w:rsidRPr="00F87167" w:rsidRDefault="00A83771" w:rsidP="00B47ECE">
            <w:pPr>
              <w:rPr>
                <w:rFonts w:ascii="Arial Unicode" w:hAnsi="Arial Unicode" w:cs="Arial"/>
                <w:sz w:val="18"/>
                <w:szCs w:val="18"/>
              </w:rPr>
            </w:pPr>
            <w:r w:rsidRPr="00F87167">
              <w:rPr>
                <w:rFonts w:ascii="Arial Unicode" w:hAnsi="Arial Unicode" w:cs="Arial"/>
                <w:sz w:val="18"/>
                <w:szCs w:val="18"/>
              </w:rPr>
              <w:t>&lt;&lt;Лаэка&gt;&gt; С/П 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w:t>
            </w:r>
            <w:r>
              <w:rPr>
                <w:rFonts w:ascii="Arial Unicode" w:hAnsi="Arial Unicode" w:cs="Arial"/>
                <w:sz w:val="16"/>
                <w:szCs w:val="16"/>
                <w:lang w:val="es-ES"/>
              </w:rPr>
              <w:t>6</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11.03.2020</w:t>
            </w:r>
            <w:r>
              <w:rPr>
                <w:rFonts w:ascii="Arial Unicode" w:hAnsi="Arial Unicode" w:cs="Sylfaen"/>
                <w:sz w:val="14"/>
                <w:szCs w:val="14"/>
              </w:rPr>
              <w:t>г.</w:t>
            </w:r>
          </w:p>
        </w:tc>
        <w:tc>
          <w:tcPr>
            <w:tcW w:w="1396" w:type="dxa"/>
            <w:gridSpan w:val="5"/>
            <w:shd w:val="clear" w:color="auto" w:fill="auto"/>
            <w:vAlign w:val="center"/>
          </w:tcPr>
          <w:p w:rsidR="00A83771" w:rsidRDefault="00A83771" w:rsidP="00B47ECE">
            <w:pPr>
              <w:jc w:val="center"/>
            </w:pPr>
            <w:r w:rsidRPr="004478EA">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sz w:val="16"/>
                <w:szCs w:val="16"/>
              </w:rPr>
            </w:pPr>
            <w:r>
              <w:rPr>
                <w:rFonts w:ascii="Arial Unicode" w:hAnsi="Arial Unicode"/>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4 710 000</w:t>
            </w:r>
          </w:p>
        </w:tc>
      </w:tr>
      <w:tr w:rsidR="00A83771" w:rsidRPr="00395B6E" w:rsidTr="009D0E0B">
        <w:trPr>
          <w:gridAfter w:val="1"/>
          <w:wAfter w:w="20" w:type="dxa"/>
          <w:trHeight w:val="110"/>
          <w:jc w:val="center"/>
        </w:trPr>
        <w:tc>
          <w:tcPr>
            <w:tcW w:w="817" w:type="dxa"/>
            <w:shd w:val="clear" w:color="auto" w:fill="auto"/>
            <w:vAlign w:val="center"/>
          </w:tcPr>
          <w:p w:rsidR="00A83771" w:rsidRPr="002C1BB5" w:rsidRDefault="00A83771" w:rsidP="00B47ECE">
            <w:pPr>
              <w:pStyle w:val="2"/>
              <w:jc w:val="center"/>
              <w:rPr>
                <w:rFonts w:ascii="Arial Unicode" w:hAnsi="Arial Unicode"/>
                <w:b w:val="0"/>
                <w:color w:val="auto"/>
                <w:sz w:val="16"/>
                <w:szCs w:val="16"/>
              </w:rPr>
            </w:pPr>
            <w:r w:rsidRPr="00360093">
              <w:rPr>
                <w:rFonts w:ascii="Arial Unicode" w:hAnsi="Arial Unicode"/>
                <w:b w:val="0"/>
                <w:color w:val="auto"/>
                <w:sz w:val="16"/>
                <w:szCs w:val="16"/>
              </w:rPr>
              <w:t>17, 20, 22, 24, 30, 35, 36, 40, 41, 43, 48, 49, 50, 51, 55, 56, 57, 58, 59, 63, 64, 65, 68, 69, 72, 73, 74, 75, 76, 77, 78, 79</w:t>
            </w:r>
          </w:p>
        </w:tc>
        <w:tc>
          <w:tcPr>
            <w:tcW w:w="1659" w:type="dxa"/>
            <w:gridSpan w:val="3"/>
            <w:shd w:val="clear" w:color="auto" w:fill="auto"/>
            <w:vAlign w:val="center"/>
          </w:tcPr>
          <w:p w:rsidR="00A83771" w:rsidRDefault="00A83771" w:rsidP="00442CBE">
            <w:pPr>
              <w:jc w:val="center"/>
              <w:rPr>
                <w:rFonts w:ascii="Arial Unicode" w:hAnsi="Arial Unicode" w:cs="Arial"/>
                <w:sz w:val="16"/>
                <w:szCs w:val="16"/>
                <w:lang w:val="es-ES"/>
              </w:rPr>
            </w:pPr>
            <w:r w:rsidRPr="00F87167">
              <w:rPr>
                <w:rFonts w:ascii="Arial Unicode" w:hAnsi="Arial Unicode" w:cs="Arial"/>
                <w:sz w:val="18"/>
                <w:szCs w:val="18"/>
              </w:rPr>
              <w:t>&lt;&lt;Бест Смарт Медикал&gt;&gt; 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w:t>
            </w:r>
            <w:r>
              <w:rPr>
                <w:rFonts w:ascii="Arial Unicode" w:hAnsi="Arial Unicode" w:cs="Arial"/>
                <w:sz w:val="16"/>
                <w:szCs w:val="16"/>
                <w:lang w:val="es-ES"/>
              </w:rPr>
              <w:t>7</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11.03.2020</w:t>
            </w:r>
            <w:r>
              <w:rPr>
                <w:rFonts w:ascii="Arial Unicode" w:hAnsi="Arial Unicode" w:cs="Sylfaen"/>
                <w:sz w:val="14"/>
                <w:szCs w:val="14"/>
              </w:rPr>
              <w:t>г.</w:t>
            </w:r>
          </w:p>
        </w:tc>
        <w:tc>
          <w:tcPr>
            <w:tcW w:w="1396" w:type="dxa"/>
            <w:gridSpan w:val="5"/>
            <w:shd w:val="clear" w:color="auto" w:fill="auto"/>
            <w:vAlign w:val="center"/>
          </w:tcPr>
          <w:p w:rsidR="00A83771" w:rsidRDefault="00A83771" w:rsidP="00B47ECE">
            <w:pPr>
              <w:jc w:val="center"/>
            </w:pPr>
            <w:r w:rsidRPr="004478EA">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sz w:val="16"/>
                <w:szCs w:val="16"/>
              </w:rPr>
            </w:pPr>
            <w:r>
              <w:rPr>
                <w:rFonts w:ascii="Arial Unicode" w:hAnsi="Arial Unicode"/>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33 101 050</w:t>
            </w:r>
          </w:p>
        </w:tc>
      </w:tr>
      <w:tr w:rsidR="00A83771" w:rsidRPr="00395B6E" w:rsidTr="009D0E0B">
        <w:trPr>
          <w:gridAfter w:val="1"/>
          <w:wAfter w:w="20" w:type="dxa"/>
          <w:trHeight w:val="110"/>
          <w:jc w:val="center"/>
        </w:trPr>
        <w:tc>
          <w:tcPr>
            <w:tcW w:w="817" w:type="dxa"/>
            <w:shd w:val="clear" w:color="auto" w:fill="auto"/>
            <w:vAlign w:val="center"/>
          </w:tcPr>
          <w:p w:rsidR="00A83771" w:rsidRPr="002C1BB5" w:rsidRDefault="00A83771" w:rsidP="00B47ECE">
            <w:pPr>
              <w:pStyle w:val="2"/>
              <w:jc w:val="center"/>
              <w:rPr>
                <w:rFonts w:ascii="Arial Unicode" w:hAnsi="Arial Unicode"/>
                <w:b w:val="0"/>
                <w:color w:val="auto"/>
                <w:sz w:val="16"/>
                <w:szCs w:val="16"/>
              </w:rPr>
            </w:pPr>
            <w:r w:rsidRPr="00360093">
              <w:rPr>
                <w:rFonts w:ascii="Arial Unicode" w:hAnsi="Arial Unicode"/>
                <w:b w:val="0"/>
                <w:color w:val="auto"/>
                <w:sz w:val="16"/>
                <w:szCs w:val="16"/>
              </w:rPr>
              <w:t>32, 33, 39, 45, 47, 80</w:t>
            </w:r>
          </w:p>
        </w:tc>
        <w:tc>
          <w:tcPr>
            <w:tcW w:w="1659" w:type="dxa"/>
            <w:gridSpan w:val="3"/>
            <w:shd w:val="clear" w:color="auto" w:fill="auto"/>
            <w:vAlign w:val="center"/>
          </w:tcPr>
          <w:p w:rsidR="00A83771" w:rsidRPr="00DC4DBA" w:rsidRDefault="00A83771" w:rsidP="00B47ECE">
            <w:pPr>
              <w:rPr>
                <w:rFonts w:ascii="Arial Unicode" w:hAnsi="Arial Unicode" w:cs="Arial"/>
                <w:sz w:val="18"/>
                <w:szCs w:val="18"/>
              </w:rPr>
            </w:pPr>
            <w:r w:rsidRPr="00DC4DBA">
              <w:rPr>
                <w:rFonts w:ascii="Arial Unicode" w:hAnsi="Arial Unicode" w:cs="Arial"/>
                <w:sz w:val="18"/>
                <w:szCs w:val="18"/>
              </w:rPr>
              <w:t>&lt;&lt;А. Костанян и инкернер&gt;&gt; 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w:t>
            </w:r>
            <w:r>
              <w:rPr>
                <w:rFonts w:ascii="Arial Unicode" w:hAnsi="Arial Unicode" w:cs="Arial"/>
                <w:sz w:val="16"/>
                <w:szCs w:val="16"/>
                <w:lang w:val="es-ES"/>
              </w:rPr>
              <w:t>8</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11.03.2020</w:t>
            </w:r>
            <w:r>
              <w:rPr>
                <w:rFonts w:ascii="Arial Unicode" w:hAnsi="Arial Unicode" w:cs="Sylfaen"/>
                <w:sz w:val="14"/>
                <w:szCs w:val="14"/>
              </w:rPr>
              <w:t>г.</w:t>
            </w:r>
          </w:p>
        </w:tc>
        <w:tc>
          <w:tcPr>
            <w:tcW w:w="1396" w:type="dxa"/>
            <w:gridSpan w:val="5"/>
            <w:shd w:val="clear" w:color="auto" w:fill="auto"/>
            <w:vAlign w:val="center"/>
          </w:tcPr>
          <w:p w:rsidR="00A83771" w:rsidRDefault="00A83771" w:rsidP="00B47ECE">
            <w:pPr>
              <w:jc w:val="center"/>
            </w:pPr>
            <w:r w:rsidRPr="004478EA">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sz w:val="16"/>
                <w:szCs w:val="16"/>
              </w:rPr>
            </w:pPr>
            <w:r>
              <w:rPr>
                <w:rFonts w:ascii="Arial Unicode" w:hAnsi="Arial Unicode"/>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8 256 000</w:t>
            </w:r>
          </w:p>
        </w:tc>
      </w:tr>
      <w:tr w:rsidR="00A83771" w:rsidRPr="00395B6E" w:rsidTr="009D0E0B">
        <w:trPr>
          <w:gridAfter w:val="1"/>
          <w:wAfter w:w="20" w:type="dxa"/>
          <w:trHeight w:val="110"/>
          <w:jc w:val="center"/>
        </w:trPr>
        <w:tc>
          <w:tcPr>
            <w:tcW w:w="817" w:type="dxa"/>
            <w:shd w:val="clear" w:color="auto" w:fill="auto"/>
            <w:vAlign w:val="center"/>
          </w:tcPr>
          <w:p w:rsidR="00A83771" w:rsidRPr="002C1BB5" w:rsidRDefault="00A83771" w:rsidP="00B47ECE">
            <w:pPr>
              <w:pStyle w:val="2"/>
              <w:jc w:val="center"/>
              <w:rPr>
                <w:rFonts w:ascii="Arial Unicode" w:hAnsi="Arial Unicode"/>
                <w:b w:val="0"/>
                <w:color w:val="auto"/>
                <w:sz w:val="16"/>
                <w:szCs w:val="16"/>
              </w:rPr>
            </w:pPr>
            <w:r w:rsidRPr="003223A8">
              <w:rPr>
                <w:rFonts w:ascii="Arial Unicode" w:hAnsi="Arial Unicode"/>
                <w:b w:val="0"/>
                <w:color w:val="auto"/>
                <w:sz w:val="16"/>
                <w:szCs w:val="16"/>
              </w:rPr>
              <w:t>16, 18, 23, 31, 34, 37, 60, 70</w:t>
            </w:r>
          </w:p>
        </w:tc>
        <w:tc>
          <w:tcPr>
            <w:tcW w:w="1659" w:type="dxa"/>
            <w:gridSpan w:val="3"/>
            <w:shd w:val="clear" w:color="auto" w:fill="auto"/>
            <w:vAlign w:val="center"/>
          </w:tcPr>
          <w:p w:rsidR="00A83771" w:rsidRDefault="00A83771" w:rsidP="00442CBE">
            <w:pPr>
              <w:jc w:val="center"/>
              <w:rPr>
                <w:rFonts w:ascii="Arial Unicode" w:hAnsi="Arial Unicode" w:cs="Arial"/>
                <w:sz w:val="16"/>
                <w:szCs w:val="16"/>
                <w:lang w:val="es-ES"/>
              </w:rPr>
            </w:pPr>
            <w:r w:rsidRPr="004820DA">
              <w:rPr>
                <w:rFonts w:ascii="Arial Unicode" w:hAnsi="Arial Unicode" w:cs="Arial"/>
                <w:sz w:val="18"/>
                <w:szCs w:val="18"/>
              </w:rPr>
              <w:t>&lt;&lt;</w:t>
            </w:r>
            <w:r>
              <w:rPr>
                <w:rFonts w:ascii="Arial Unicode" w:hAnsi="Arial Unicode" w:cs="Arial"/>
                <w:sz w:val="18"/>
                <w:szCs w:val="18"/>
              </w:rPr>
              <w:t>Апекс Медикал</w:t>
            </w:r>
            <w:r w:rsidRPr="004820DA">
              <w:rPr>
                <w:rFonts w:ascii="Arial Unicode" w:hAnsi="Arial Unicode" w:cs="Arial"/>
                <w:sz w:val="18"/>
                <w:szCs w:val="18"/>
              </w:rPr>
              <w:t xml:space="preserve">&gt;&gt; </w:t>
            </w:r>
            <w:r>
              <w:rPr>
                <w:rFonts w:ascii="Arial Unicode" w:hAnsi="Arial Unicode" w:cs="Arial"/>
                <w:sz w:val="18"/>
                <w:szCs w:val="18"/>
              </w:rPr>
              <w:t>ООО</w:t>
            </w:r>
          </w:p>
        </w:tc>
        <w:tc>
          <w:tcPr>
            <w:tcW w:w="1859" w:type="dxa"/>
            <w:gridSpan w:val="7"/>
            <w:shd w:val="clear" w:color="auto" w:fill="auto"/>
            <w:vAlign w:val="center"/>
          </w:tcPr>
          <w:p w:rsidR="00A83771" w:rsidRPr="009D0E0B" w:rsidRDefault="00A83771" w:rsidP="0018723B">
            <w:pPr>
              <w:jc w:val="center"/>
              <w:rPr>
                <w:rFonts w:ascii="Arial Unicode" w:hAnsi="Arial Unicode" w:cs="Arial"/>
                <w:sz w:val="16"/>
                <w:szCs w:val="16"/>
                <w:lang w:val="es-ES"/>
              </w:rPr>
            </w:pPr>
            <w:r>
              <w:rPr>
                <w:rFonts w:ascii="Arial Unicode" w:hAnsi="Arial Unicode" w:cs="Arial"/>
                <w:sz w:val="16"/>
                <w:szCs w:val="16"/>
                <w:lang w:val="es-ES"/>
              </w:rPr>
              <w:t>НММЦ-ОКПТ-20/28</w:t>
            </w:r>
            <w:r w:rsidRPr="009D0E0B">
              <w:rPr>
                <w:rFonts w:ascii="Arial Unicode" w:hAnsi="Arial Unicode" w:cs="Arial"/>
                <w:sz w:val="16"/>
                <w:szCs w:val="16"/>
                <w:lang w:val="es-ES"/>
              </w:rPr>
              <w:t>-</w:t>
            </w:r>
            <w:r>
              <w:rPr>
                <w:rFonts w:ascii="Arial Unicode" w:hAnsi="Arial Unicode" w:cs="Arial"/>
                <w:sz w:val="16"/>
                <w:szCs w:val="16"/>
                <w:lang w:val="es-ES"/>
              </w:rPr>
              <w:t>9</w:t>
            </w:r>
          </w:p>
        </w:tc>
        <w:tc>
          <w:tcPr>
            <w:tcW w:w="1469" w:type="dxa"/>
            <w:gridSpan w:val="7"/>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11.03.2020</w:t>
            </w:r>
            <w:r>
              <w:rPr>
                <w:rFonts w:ascii="Arial Unicode" w:hAnsi="Arial Unicode" w:cs="Sylfaen"/>
                <w:sz w:val="14"/>
                <w:szCs w:val="14"/>
              </w:rPr>
              <w:t>г.</w:t>
            </w:r>
          </w:p>
        </w:tc>
        <w:tc>
          <w:tcPr>
            <w:tcW w:w="1396" w:type="dxa"/>
            <w:gridSpan w:val="5"/>
            <w:shd w:val="clear" w:color="auto" w:fill="auto"/>
            <w:vAlign w:val="center"/>
          </w:tcPr>
          <w:p w:rsidR="00A83771" w:rsidRDefault="00A83771" w:rsidP="00B47ECE">
            <w:pPr>
              <w:jc w:val="center"/>
            </w:pPr>
            <w:r w:rsidRPr="004478EA">
              <w:rPr>
                <w:rFonts w:ascii="Arial Unicode" w:hAnsi="Arial Unicode" w:cs="Sylfaen"/>
                <w:sz w:val="14"/>
                <w:szCs w:val="14"/>
              </w:rPr>
              <w:t>31.12.2020</w:t>
            </w:r>
            <w:r>
              <w:rPr>
                <w:rFonts w:ascii="Arial Unicode" w:hAnsi="Arial Unicode" w:cs="Sylfaen"/>
                <w:sz w:val="14"/>
                <w:szCs w:val="14"/>
              </w:rPr>
              <w:t>г.</w:t>
            </w:r>
          </w:p>
        </w:tc>
        <w:tc>
          <w:tcPr>
            <w:tcW w:w="1073" w:type="dxa"/>
            <w:gridSpan w:val="6"/>
            <w:shd w:val="clear" w:color="auto" w:fill="auto"/>
            <w:vAlign w:val="center"/>
          </w:tcPr>
          <w:p w:rsidR="00A83771" w:rsidRPr="002C1BB5" w:rsidRDefault="00A83771" w:rsidP="00B47ECE">
            <w:pPr>
              <w:widowControl w:val="0"/>
              <w:jc w:val="center"/>
              <w:rPr>
                <w:rFonts w:ascii="Arial Unicode" w:hAnsi="Arial Unicode"/>
                <w:sz w:val="16"/>
                <w:szCs w:val="16"/>
              </w:rPr>
            </w:pPr>
            <w:r>
              <w:rPr>
                <w:rFonts w:ascii="Arial Unicode" w:hAnsi="Arial Unicode"/>
                <w:sz w:val="16"/>
                <w:szCs w:val="16"/>
              </w:rPr>
              <w:t>-</w:t>
            </w:r>
          </w:p>
        </w:tc>
        <w:tc>
          <w:tcPr>
            <w:tcW w:w="1130" w:type="dxa"/>
            <w:gridSpan w:val="6"/>
            <w:shd w:val="clear" w:color="auto" w:fill="auto"/>
            <w:vAlign w:val="center"/>
          </w:tcPr>
          <w:p w:rsidR="00A83771" w:rsidRPr="002C1BB5" w:rsidRDefault="00A83771" w:rsidP="00B47ECE">
            <w:pPr>
              <w:jc w:val="center"/>
              <w:rPr>
                <w:rFonts w:ascii="Sylfaen" w:hAnsi="Sylfaen" w:cs="Arial"/>
                <w:sz w:val="16"/>
                <w:szCs w:val="16"/>
              </w:rPr>
            </w:pPr>
          </w:p>
        </w:tc>
        <w:tc>
          <w:tcPr>
            <w:tcW w:w="2025" w:type="dxa"/>
            <w:gridSpan w:val="5"/>
            <w:shd w:val="clear" w:color="auto" w:fill="auto"/>
            <w:vAlign w:val="center"/>
          </w:tcPr>
          <w:p w:rsidR="00A83771" w:rsidRPr="00F16936" w:rsidRDefault="00A83771" w:rsidP="00B47ECE">
            <w:pPr>
              <w:jc w:val="center"/>
              <w:rPr>
                <w:rFonts w:ascii="Arial Unicode" w:hAnsi="Arial Unicode" w:cs="Sylfaen"/>
                <w:sz w:val="14"/>
                <w:szCs w:val="14"/>
              </w:rPr>
            </w:pPr>
            <w:r w:rsidRPr="00F16936">
              <w:rPr>
                <w:rFonts w:ascii="Arial Unicode" w:hAnsi="Arial Unicode" w:cs="Sylfaen"/>
                <w:sz w:val="14"/>
                <w:szCs w:val="14"/>
              </w:rPr>
              <w:t>6 430 780</w:t>
            </w:r>
          </w:p>
        </w:tc>
      </w:tr>
      <w:tr w:rsidR="000C22BF" w:rsidRPr="00395B6E" w:rsidTr="009D0E0B">
        <w:trPr>
          <w:gridAfter w:val="1"/>
          <w:wAfter w:w="20" w:type="dxa"/>
          <w:trHeight w:val="150"/>
          <w:jc w:val="center"/>
        </w:trPr>
        <w:tc>
          <w:tcPr>
            <w:tcW w:w="11428" w:type="dxa"/>
            <w:gridSpan w:val="40"/>
            <w:shd w:val="clear" w:color="auto" w:fill="auto"/>
            <w:vAlign w:val="center"/>
          </w:tcPr>
          <w:p w:rsidR="000C22BF" w:rsidRPr="00395B6E" w:rsidRDefault="000C22BF" w:rsidP="009E193A">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0C22BF" w:rsidRPr="00395B6E" w:rsidTr="009D0E0B">
        <w:trPr>
          <w:gridAfter w:val="1"/>
          <w:wAfter w:w="20" w:type="dxa"/>
          <w:trHeight w:val="125"/>
          <w:jc w:val="center"/>
        </w:trPr>
        <w:tc>
          <w:tcPr>
            <w:tcW w:w="817" w:type="dxa"/>
            <w:tcBorders>
              <w:bottom w:val="single" w:sz="8" w:space="0" w:color="auto"/>
            </w:tcBorders>
            <w:shd w:val="clear" w:color="auto" w:fill="auto"/>
            <w:vAlign w:val="center"/>
          </w:tcPr>
          <w:p w:rsidR="000C22BF" w:rsidRPr="00395B6E" w:rsidRDefault="000C22BF"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tcBorders>
              <w:bottom w:val="single" w:sz="8" w:space="0" w:color="auto"/>
            </w:tcBorders>
            <w:shd w:val="clear" w:color="auto" w:fill="auto"/>
            <w:vAlign w:val="center"/>
          </w:tcPr>
          <w:p w:rsidR="000C22BF" w:rsidRPr="00395B6E" w:rsidRDefault="000C22BF"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3"/>
            <w:tcBorders>
              <w:bottom w:val="single" w:sz="8" w:space="0" w:color="auto"/>
            </w:tcBorders>
            <w:shd w:val="clear" w:color="auto" w:fill="auto"/>
            <w:vAlign w:val="center"/>
          </w:tcPr>
          <w:p w:rsidR="000C22BF" w:rsidRPr="00395B6E" w:rsidRDefault="000C22BF"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222" w:type="dxa"/>
            <w:gridSpan w:val="8"/>
            <w:tcBorders>
              <w:bottom w:val="single" w:sz="8" w:space="0" w:color="auto"/>
            </w:tcBorders>
            <w:shd w:val="clear" w:color="auto" w:fill="auto"/>
            <w:vAlign w:val="center"/>
          </w:tcPr>
          <w:p w:rsidR="000C22BF" w:rsidRPr="00395B6E" w:rsidRDefault="000C22BF"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1" w:type="dxa"/>
            <w:gridSpan w:val="9"/>
            <w:tcBorders>
              <w:bottom w:val="single" w:sz="8" w:space="0" w:color="auto"/>
            </w:tcBorders>
            <w:shd w:val="clear" w:color="auto" w:fill="auto"/>
            <w:vAlign w:val="center"/>
          </w:tcPr>
          <w:p w:rsidR="000C22BF" w:rsidRPr="00395B6E" w:rsidRDefault="000C22BF" w:rsidP="009E193A">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060" w:type="dxa"/>
            <w:gridSpan w:val="6"/>
            <w:tcBorders>
              <w:bottom w:val="single" w:sz="8" w:space="0" w:color="auto"/>
            </w:tcBorders>
            <w:shd w:val="clear" w:color="auto" w:fill="auto"/>
            <w:vAlign w:val="center"/>
          </w:tcPr>
          <w:p w:rsidR="000C22BF" w:rsidRPr="00395B6E" w:rsidRDefault="000C22BF" w:rsidP="009E193A">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af5"/>
                <w:rFonts w:ascii="GHEA Grapalat" w:hAnsi="GHEA Grapalat"/>
                <w:b/>
                <w:sz w:val="14"/>
                <w:szCs w:val="14"/>
              </w:rPr>
              <w:footnoteReference w:id="7"/>
            </w:r>
            <w:r w:rsidRPr="00395B6E">
              <w:rPr>
                <w:rFonts w:ascii="GHEA Grapalat" w:hAnsi="GHEA Grapalat"/>
                <w:b/>
                <w:sz w:val="14"/>
                <w:szCs w:val="14"/>
              </w:rPr>
              <w:t xml:space="preserve"> / Номер и серия паспорта</w:t>
            </w:r>
          </w:p>
        </w:tc>
      </w:tr>
      <w:tr w:rsidR="00523625" w:rsidRPr="00395B6E" w:rsidTr="009D0E0B">
        <w:trPr>
          <w:gridAfter w:val="1"/>
          <w:wAfter w:w="20" w:type="dxa"/>
          <w:trHeight w:val="155"/>
          <w:jc w:val="center"/>
        </w:trPr>
        <w:tc>
          <w:tcPr>
            <w:tcW w:w="817" w:type="dxa"/>
            <w:tcBorders>
              <w:bottom w:val="single" w:sz="8" w:space="0" w:color="auto"/>
            </w:tcBorders>
            <w:shd w:val="clear" w:color="auto" w:fill="auto"/>
            <w:vAlign w:val="center"/>
          </w:tcPr>
          <w:p w:rsidR="00523625" w:rsidRPr="002C1BB5" w:rsidRDefault="00523625" w:rsidP="00B47ECE">
            <w:pPr>
              <w:tabs>
                <w:tab w:val="left" w:pos="1248"/>
              </w:tabs>
              <w:jc w:val="center"/>
              <w:rPr>
                <w:rFonts w:ascii="Arial Unicode" w:hAnsi="Arial Unicode"/>
                <w:sz w:val="16"/>
                <w:szCs w:val="16"/>
              </w:rPr>
            </w:pPr>
            <w:r>
              <w:rPr>
                <w:rFonts w:ascii="Arial Unicode" w:hAnsi="Arial Unicode"/>
                <w:sz w:val="16"/>
                <w:szCs w:val="16"/>
              </w:rPr>
              <w:t>61</w:t>
            </w:r>
          </w:p>
        </w:tc>
        <w:tc>
          <w:tcPr>
            <w:tcW w:w="1659" w:type="dxa"/>
            <w:gridSpan w:val="3"/>
            <w:tcBorders>
              <w:bottom w:val="single" w:sz="8" w:space="0" w:color="auto"/>
            </w:tcBorders>
            <w:shd w:val="clear" w:color="auto" w:fill="auto"/>
            <w:vAlign w:val="center"/>
          </w:tcPr>
          <w:p w:rsidR="00523625" w:rsidRPr="000C635C" w:rsidRDefault="00523625" w:rsidP="00B47ECE">
            <w:pPr>
              <w:jc w:val="center"/>
              <w:rPr>
                <w:rFonts w:ascii="Sylfaen" w:hAnsi="Sylfaen" w:cs="Arial"/>
                <w:sz w:val="20"/>
              </w:rPr>
            </w:pPr>
            <w:r>
              <w:rPr>
                <w:rFonts w:ascii="Arial Unicode" w:hAnsi="Arial Unicode" w:cs="Arial"/>
                <w:sz w:val="16"/>
                <w:szCs w:val="16"/>
                <w:lang w:val="es-ES"/>
              </w:rPr>
              <w:t>&lt;&lt;Артеняннер&gt;&gt; ООО</w:t>
            </w:r>
          </w:p>
        </w:tc>
        <w:tc>
          <w:tcPr>
            <w:tcW w:w="2689" w:type="dxa"/>
            <w:gridSpan w:val="13"/>
            <w:tcBorders>
              <w:bottom w:val="single" w:sz="8" w:space="0" w:color="auto"/>
            </w:tcBorders>
            <w:shd w:val="clear" w:color="auto" w:fill="auto"/>
            <w:vAlign w:val="center"/>
          </w:tcPr>
          <w:p w:rsidR="00523625" w:rsidRDefault="00523625" w:rsidP="00816CFC">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В. Амбардзумян</w:t>
            </w:r>
            <w:r w:rsidRPr="00F87167">
              <w:rPr>
                <w:rFonts w:ascii="Arial Unicode" w:hAnsi="Arial Unicode" w:cs="Arial"/>
                <w:sz w:val="18"/>
                <w:szCs w:val="18"/>
                <w:lang w:val="es-ES"/>
              </w:rPr>
              <w:t xml:space="preserve"> 97-93, </w:t>
            </w:r>
            <w:r>
              <w:rPr>
                <w:rFonts w:ascii="Arial Unicode" w:hAnsi="Arial Unicode" w:cs="Arial"/>
                <w:sz w:val="18"/>
                <w:szCs w:val="18"/>
                <w:lang w:val="es-ES"/>
              </w:rPr>
              <w:t xml:space="preserve">                                               </w:t>
            </w:r>
            <w:r w:rsidRPr="00F87167">
              <w:rPr>
                <w:rFonts w:ascii="Arial Unicode" w:hAnsi="Arial Unicode" w:cs="Arial"/>
                <w:sz w:val="18"/>
                <w:szCs w:val="18"/>
                <w:lang w:val="es-ES"/>
              </w:rPr>
              <w:t>тел. 099-49</w:t>
            </w:r>
            <w:r>
              <w:rPr>
                <w:rFonts w:ascii="Arial Unicode" w:hAnsi="Arial Unicode" w:cs="Arial"/>
                <w:sz w:val="18"/>
                <w:szCs w:val="18"/>
                <w:lang w:val="es-ES"/>
              </w:rPr>
              <w:t>-</w:t>
            </w:r>
            <w:r w:rsidRPr="00F87167">
              <w:rPr>
                <w:rFonts w:ascii="Arial Unicode" w:hAnsi="Arial Unicode" w:cs="Arial"/>
                <w:sz w:val="18"/>
                <w:szCs w:val="18"/>
                <w:lang w:val="es-ES"/>
              </w:rPr>
              <w:t>94</w:t>
            </w:r>
            <w:r>
              <w:rPr>
                <w:rFonts w:ascii="Arial Unicode" w:hAnsi="Arial Unicode" w:cs="Arial"/>
                <w:sz w:val="18"/>
                <w:szCs w:val="18"/>
                <w:lang w:val="es-ES"/>
              </w:rPr>
              <w:t>-</w:t>
            </w:r>
            <w:r w:rsidRPr="00F87167">
              <w:rPr>
                <w:rFonts w:ascii="Arial Unicode" w:hAnsi="Arial Unicode" w:cs="Arial"/>
                <w:sz w:val="18"/>
                <w:szCs w:val="18"/>
                <w:lang w:val="es-ES"/>
              </w:rPr>
              <w:t>40</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hyperlink r:id="rId8" w:history="1">
              <w:r w:rsidRPr="00523625">
                <w:rPr>
                  <w:rFonts w:ascii="Arial Unicode" w:hAnsi="Arial Unicode" w:cs="Arial"/>
                  <w:sz w:val="18"/>
                  <w:szCs w:val="18"/>
                  <w:lang w:val="es-ES"/>
                </w:rPr>
                <w:t>artenyanner.llc@gmail.com</w:t>
              </w:r>
            </w:hyperlink>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2050822073381001</w:t>
            </w: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00064789</w:t>
            </w:r>
          </w:p>
        </w:tc>
      </w:tr>
      <w:tr w:rsidR="00523625"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523625" w:rsidRPr="002C1BB5" w:rsidRDefault="00523625" w:rsidP="00B47ECE">
            <w:pPr>
              <w:pStyle w:val="2"/>
              <w:jc w:val="center"/>
              <w:rPr>
                <w:rFonts w:ascii="Arial Unicode" w:hAnsi="Arial Unicode"/>
                <w:b w:val="0"/>
                <w:color w:val="auto"/>
                <w:sz w:val="16"/>
                <w:szCs w:val="16"/>
              </w:rPr>
            </w:pPr>
            <w:r>
              <w:rPr>
                <w:rFonts w:ascii="Arial Unicode" w:hAnsi="Arial Unicode"/>
                <w:b w:val="0"/>
                <w:color w:val="auto"/>
                <w:sz w:val="16"/>
                <w:szCs w:val="16"/>
              </w:rPr>
              <w:lastRenderedPageBreak/>
              <w:t>44, 71</w:t>
            </w:r>
          </w:p>
        </w:tc>
        <w:tc>
          <w:tcPr>
            <w:tcW w:w="1659" w:type="dxa"/>
            <w:gridSpan w:val="3"/>
            <w:tcBorders>
              <w:bottom w:val="single" w:sz="8" w:space="0" w:color="auto"/>
            </w:tcBorders>
            <w:shd w:val="clear" w:color="auto" w:fill="auto"/>
            <w:vAlign w:val="center"/>
          </w:tcPr>
          <w:p w:rsidR="00523625" w:rsidRPr="004820DA" w:rsidRDefault="00523625" w:rsidP="00B47ECE">
            <w:pPr>
              <w:rPr>
                <w:rFonts w:ascii="Arial Unicode" w:hAnsi="Arial Unicode" w:cs="Arial"/>
                <w:sz w:val="18"/>
                <w:szCs w:val="18"/>
                <w:lang w:val="es-ES"/>
              </w:rPr>
            </w:pPr>
            <w:r w:rsidRPr="004820DA">
              <w:rPr>
                <w:rFonts w:ascii="Arial Unicode" w:hAnsi="Arial Unicode" w:cs="Arial"/>
                <w:sz w:val="18"/>
                <w:szCs w:val="18"/>
                <w:lang w:val="es-ES"/>
              </w:rPr>
              <w:t>&lt;&lt;</w:t>
            </w:r>
            <w:r>
              <w:rPr>
                <w:rFonts w:ascii="Arial Unicode" w:hAnsi="Arial Unicode" w:cs="Arial"/>
                <w:sz w:val="18"/>
                <w:szCs w:val="18"/>
                <w:lang w:val="es-ES"/>
              </w:rPr>
              <w:t>Курацио</w:t>
            </w:r>
            <w:r w:rsidRPr="004820DA">
              <w:rPr>
                <w:rFonts w:ascii="Arial Unicode" w:hAnsi="Arial Unicode" w:cs="Arial"/>
                <w:sz w:val="18"/>
                <w:szCs w:val="18"/>
                <w:lang w:val="es-ES"/>
              </w:rPr>
              <w:t xml:space="preserve">&gt;&gt; </w:t>
            </w:r>
            <w:r>
              <w:rPr>
                <w:rFonts w:ascii="Arial Unicode" w:hAnsi="Arial Unicode" w:cs="Arial"/>
                <w:sz w:val="18"/>
                <w:szCs w:val="18"/>
                <w:lang w:val="es-ES"/>
              </w:rPr>
              <w:t>ООО</w:t>
            </w:r>
          </w:p>
        </w:tc>
        <w:tc>
          <w:tcPr>
            <w:tcW w:w="2689" w:type="dxa"/>
            <w:gridSpan w:val="13"/>
            <w:tcBorders>
              <w:bottom w:val="single" w:sz="8" w:space="0" w:color="auto"/>
            </w:tcBorders>
            <w:shd w:val="clear" w:color="auto" w:fill="auto"/>
            <w:vAlign w:val="center"/>
          </w:tcPr>
          <w:p w:rsidR="00523625" w:rsidRDefault="00523625" w:rsidP="00816CFC">
            <w:pPr>
              <w:jc w:val="center"/>
              <w:rPr>
                <w:rFonts w:ascii="Arial Unicode" w:hAnsi="Arial Unicode" w:cs="Arial"/>
                <w:sz w:val="16"/>
                <w:szCs w:val="16"/>
                <w:lang w:val="es-ES"/>
              </w:rPr>
            </w:pPr>
            <w:r w:rsidRPr="00A90080">
              <w:rPr>
                <w:rFonts w:ascii="Arial Unicode" w:hAnsi="Arial Unicode" w:cs="Arial"/>
                <w:sz w:val="18"/>
                <w:szCs w:val="18"/>
              </w:rPr>
              <w:t>г</w:t>
            </w:r>
            <w:r w:rsidRPr="001178C6">
              <w:rPr>
                <w:rFonts w:ascii="Arial Unicode" w:hAnsi="Arial Unicode" w:cs="Arial"/>
                <w:sz w:val="18"/>
                <w:szCs w:val="18"/>
                <w:lang w:val="es-ES"/>
              </w:rPr>
              <w:t xml:space="preserve">. </w:t>
            </w:r>
            <w:r w:rsidRPr="00A90080">
              <w:rPr>
                <w:rFonts w:ascii="Arial Unicode" w:hAnsi="Arial Unicode" w:cs="Arial"/>
                <w:sz w:val="18"/>
                <w:szCs w:val="18"/>
              </w:rPr>
              <w:t>Ереван</w:t>
            </w:r>
            <w:r w:rsidRPr="004820DA">
              <w:rPr>
                <w:rFonts w:ascii="Arial Unicode" w:hAnsi="Arial Unicode" w:cs="Arial"/>
                <w:sz w:val="18"/>
                <w:szCs w:val="18"/>
                <w:lang w:val="es-ES"/>
              </w:rPr>
              <w:t xml:space="preserve">,  </w:t>
            </w:r>
            <w:r>
              <w:rPr>
                <w:rFonts w:ascii="Arial Unicode" w:hAnsi="Arial Unicode" w:cs="Arial"/>
                <w:sz w:val="18"/>
                <w:szCs w:val="18"/>
                <w:lang w:val="es-ES"/>
              </w:rPr>
              <w:t>Сарян</w:t>
            </w:r>
            <w:r w:rsidRPr="004820DA">
              <w:rPr>
                <w:rFonts w:ascii="Arial Unicode" w:hAnsi="Arial Unicode" w:cs="Arial"/>
                <w:sz w:val="18"/>
                <w:szCs w:val="18"/>
                <w:lang w:val="es-ES"/>
              </w:rPr>
              <w:t xml:space="preserve"> 16/30 / </w:t>
            </w:r>
            <w:r>
              <w:rPr>
                <w:rFonts w:ascii="Arial Unicode" w:hAnsi="Arial Unicode" w:cs="Arial"/>
                <w:sz w:val="18"/>
                <w:szCs w:val="18"/>
                <w:lang w:val="es-ES"/>
              </w:rPr>
              <w:t>служ. адрес</w:t>
            </w:r>
            <w:r w:rsidRPr="004820DA">
              <w:rPr>
                <w:rFonts w:ascii="Arial Unicode" w:hAnsi="Arial Unicode" w:cs="Arial"/>
                <w:sz w:val="18"/>
                <w:szCs w:val="18"/>
                <w:lang w:val="es-ES"/>
              </w:rPr>
              <w:t xml:space="preserve">/,  </w:t>
            </w:r>
            <w:r>
              <w:rPr>
                <w:rFonts w:ascii="Arial Unicode" w:hAnsi="Arial Unicode" w:cs="Arial"/>
                <w:sz w:val="18"/>
                <w:szCs w:val="18"/>
                <w:lang w:val="es-ES"/>
              </w:rPr>
              <w:t xml:space="preserve">                                 </w:t>
            </w:r>
            <w:r w:rsidRPr="00F87167">
              <w:rPr>
                <w:rFonts w:ascii="Arial Unicode" w:hAnsi="Arial Unicode" w:cs="Arial"/>
                <w:sz w:val="18"/>
                <w:szCs w:val="18"/>
              </w:rPr>
              <w:t>тел</w:t>
            </w:r>
            <w:r w:rsidRPr="004820DA">
              <w:rPr>
                <w:rFonts w:ascii="Arial Unicode" w:hAnsi="Arial Unicode" w:cs="Arial"/>
                <w:sz w:val="18"/>
                <w:szCs w:val="18"/>
                <w:lang w:val="es-ES"/>
              </w:rPr>
              <w:t xml:space="preserve">. 010-58-19-49, </w:t>
            </w:r>
            <w:r>
              <w:rPr>
                <w:rFonts w:ascii="Arial Unicode" w:hAnsi="Arial Unicode" w:cs="Arial"/>
                <w:sz w:val="18"/>
                <w:szCs w:val="18"/>
                <w:lang w:val="es-ES"/>
              </w:rPr>
              <w:t xml:space="preserve">                         </w:t>
            </w:r>
            <w:r w:rsidRPr="004820DA">
              <w:rPr>
                <w:rFonts w:ascii="Arial Unicode" w:hAnsi="Arial Unicode" w:cs="Arial"/>
                <w:sz w:val="18"/>
                <w:szCs w:val="18"/>
                <w:lang w:val="es-ES"/>
              </w:rPr>
              <w:t>091-20-17-70</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hyperlink r:id="rId9" w:history="1">
              <w:r w:rsidRPr="00523625">
                <w:rPr>
                  <w:rFonts w:ascii="Arial Unicode" w:hAnsi="Arial Unicode" w:cs="Arial"/>
                  <w:sz w:val="18"/>
                  <w:szCs w:val="18"/>
                  <w:lang w:val="es-ES"/>
                </w:rPr>
                <w:t>curatio.llc@gmail.com</w:t>
              </w:r>
            </w:hyperlink>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2051222021581001</w:t>
            </w: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02585487</w:t>
            </w:r>
          </w:p>
        </w:tc>
      </w:tr>
      <w:tr w:rsidR="00523625"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523625" w:rsidRPr="002C1BB5" w:rsidRDefault="00523625" w:rsidP="00B47ECE">
            <w:pPr>
              <w:pStyle w:val="2"/>
              <w:jc w:val="center"/>
              <w:rPr>
                <w:rFonts w:ascii="Arial Unicode" w:hAnsi="Arial Unicode"/>
                <w:b w:val="0"/>
                <w:color w:val="auto"/>
                <w:sz w:val="16"/>
                <w:szCs w:val="16"/>
              </w:rPr>
            </w:pPr>
            <w:r>
              <w:rPr>
                <w:rFonts w:ascii="Arial Unicode" w:hAnsi="Arial Unicode"/>
                <w:b w:val="0"/>
                <w:color w:val="auto"/>
                <w:sz w:val="16"/>
                <w:szCs w:val="16"/>
              </w:rPr>
              <w:t>27</w:t>
            </w:r>
          </w:p>
        </w:tc>
        <w:tc>
          <w:tcPr>
            <w:tcW w:w="1659" w:type="dxa"/>
            <w:gridSpan w:val="3"/>
            <w:tcBorders>
              <w:bottom w:val="single" w:sz="8" w:space="0" w:color="auto"/>
            </w:tcBorders>
            <w:shd w:val="clear" w:color="auto" w:fill="auto"/>
            <w:vAlign w:val="center"/>
          </w:tcPr>
          <w:p w:rsidR="00523625" w:rsidRPr="004820DA" w:rsidRDefault="00523625" w:rsidP="00B47ECE">
            <w:pPr>
              <w:rPr>
                <w:rFonts w:ascii="Arial Unicode" w:hAnsi="Arial Unicode" w:cs="Arial"/>
                <w:sz w:val="18"/>
                <w:szCs w:val="18"/>
              </w:rPr>
            </w:pPr>
            <w:r w:rsidRPr="004820DA">
              <w:rPr>
                <w:rFonts w:ascii="Arial Unicode" w:hAnsi="Arial Unicode" w:cs="Arial"/>
                <w:sz w:val="18"/>
                <w:szCs w:val="18"/>
              </w:rPr>
              <w:t>&lt;&lt;</w:t>
            </w:r>
            <w:r>
              <w:rPr>
                <w:rFonts w:ascii="Arial Unicode" w:hAnsi="Arial Unicode" w:cs="Arial"/>
                <w:sz w:val="18"/>
                <w:szCs w:val="18"/>
              </w:rPr>
              <w:t>Серэлт</w:t>
            </w:r>
            <w:r w:rsidRPr="004820DA">
              <w:rPr>
                <w:rFonts w:ascii="Arial Unicode" w:hAnsi="Arial Unicode" w:cs="Arial"/>
                <w:sz w:val="18"/>
                <w:szCs w:val="18"/>
              </w:rPr>
              <w:t xml:space="preserve">&gt;&gt; </w:t>
            </w:r>
            <w:r>
              <w:rPr>
                <w:rFonts w:ascii="Arial Unicode" w:hAnsi="Arial Unicode" w:cs="Arial"/>
                <w:sz w:val="18"/>
                <w:szCs w:val="18"/>
              </w:rPr>
              <w:t>ООО</w:t>
            </w:r>
          </w:p>
        </w:tc>
        <w:tc>
          <w:tcPr>
            <w:tcW w:w="2689" w:type="dxa"/>
            <w:gridSpan w:val="13"/>
            <w:tcBorders>
              <w:bottom w:val="single" w:sz="8" w:space="0" w:color="auto"/>
            </w:tcBorders>
            <w:shd w:val="clear" w:color="auto" w:fill="auto"/>
            <w:vAlign w:val="center"/>
          </w:tcPr>
          <w:p w:rsidR="00523625" w:rsidRDefault="00523625" w:rsidP="00816CFC">
            <w:pPr>
              <w:jc w:val="center"/>
              <w:rPr>
                <w:rFonts w:ascii="Arial Unicode" w:hAnsi="Arial Unicode" w:cs="Arial"/>
                <w:sz w:val="16"/>
                <w:szCs w:val="16"/>
                <w:lang w:val="es-ES"/>
              </w:rPr>
            </w:pPr>
            <w:r w:rsidRPr="00A90080">
              <w:rPr>
                <w:rFonts w:ascii="Arial Unicode" w:hAnsi="Arial Unicode" w:cs="Arial"/>
                <w:sz w:val="18"/>
                <w:szCs w:val="18"/>
              </w:rPr>
              <w:t>г</w:t>
            </w:r>
            <w:r w:rsidRPr="001178C6">
              <w:rPr>
                <w:rFonts w:ascii="Arial Unicode" w:hAnsi="Arial Unicode" w:cs="Arial"/>
                <w:sz w:val="18"/>
                <w:szCs w:val="18"/>
                <w:lang w:val="es-ES"/>
              </w:rPr>
              <w:t xml:space="preserve">. </w:t>
            </w:r>
            <w:r w:rsidRPr="00A90080">
              <w:rPr>
                <w:rFonts w:ascii="Arial Unicode" w:hAnsi="Arial Unicode" w:cs="Arial"/>
                <w:sz w:val="18"/>
                <w:szCs w:val="18"/>
              </w:rPr>
              <w:t>Ереван</w:t>
            </w:r>
            <w:r w:rsidRPr="00EC6A3E">
              <w:rPr>
                <w:rFonts w:ascii="Arial Unicode" w:hAnsi="Arial Unicode" w:cs="Arial"/>
                <w:sz w:val="18"/>
                <w:szCs w:val="18"/>
              </w:rPr>
              <w:t xml:space="preserve">, Царав Ахбюр  134/3, </w:t>
            </w:r>
            <w:r w:rsidRPr="00772B4B">
              <w:rPr>
                <w:rFonts w:ascii="Arial Unicode" w:hAnsi="Arial Unicode" w:cs="Arial"/>
                <w:sz w:val="18"/>
                <w:szCs w:val="18"/>
              </w:rPr>
              <w:t xml:space="preserve">                                               </w:t>
            </w:r>
            <w:r w:rsidRPr="00F87167">
              <w:rPr>
                <w:rFonts w:ascii="Arial Unicode" w:hAnsi="Arial Unicode" w:cs="Arial"/>
                <w:sz w:val="18"/>
                <w:szCs w:val="18"/>
              </w:rPr>
              <w:t>тел</w:t>
            </w:r>
            <w:r w:rsidRPr="00EC6A3E">
              <w:rPr>
                <w:rFonts w:ascii="Arial Unicode" w:hAnsi="Arial Unicode" w:cs="Arial"/>
                <w:sz w:val="18"/>
                <w:szCs w:val="18"/>
              </w:rPr>
              <w:t>. 010-62-37-91</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hyperlink r:id="rId10" w:history="1">
              <w:r w:rsidRPr="00523625">
                <w:rPr>
                  <w:rFonts w:ascii="Arial Unicode" w:hAnsi="Arial Unicode" w:cs="Arial"/>
                  <w:sz w:val="18"/>
                  <w:szCs w:val="18"/>
                  <w:lang w:val="es-ES"/>
                </w:rPr>
                <w:t>serelt@mail.ru</w:t>
              </w:r>
            </w:hyperlink>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2050822054491001</w:t>
            </w: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00863481</w:t>
            </w:r>
          </w:p>
        </w:tc>
      </w:tr>
      <w:tr w:rsidR="00523625"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523625" w:rsidRPr="002C1BB5" w:rsidRDefault="00523625" w:rsidP="00B47ECE">
            <w:pPr>
              <w:pStyle w:val="2"/>
              <w:jc w:val="center"/>
              <w:rPr>
                <w:rFonts w:ascii="Arial Unicode" w:hAnsi="Arial Unicode"/>
                <w:b w:val="0"/>
                <w:color w:val="auto"/>
                <w:sz w:val="16"/>
                <w:szCs w:val="16"/>
              </w:rPr>
            </w:pPr>
            <w:r>
              <w:rPr>
                <w:rFonts w:ascii="Arial Unicode" w:hAnsi="Arial Unicode"/>
                <w:b w:val="0"/>
                <w:color w:val="auto"/>
                <w:sz w:val="16"/>
                <w:szCs w:val="16"/>
              </w:rPr>
              <w:t>42</w:t>
            </w:r>
          </w:p>
        </w:tc>
        <w:tc>
          <w:tcPr>
            <w:tcW w:w="1659" w:type="dxa"/>
            <w:gridSpan w:val="3"/>
            <w:tcBorders>
              <w:bottom w:val="single" w:sz="8" w:space="0" w:color="auto"/>
            </w:tcBorders>
            <w:shd w:val="clear" w:color="auto" w:fill="auto"/>
            <w:vAlign w:val="center"/>
          </w:tcPr>
          <w:p w:rsidR="00523625" w:rsidRPr="004820DA" w:rsidRDefault="00523625" w:rsidP="00B47ECE">
            <w:pPr>
              <w:rPr>
                <w:rFonts w:ascii="Arial Unicode" w:hAnsi="Arial Unicode" w:cs="Arial"/>
                <w:sz w:val="18"/>
                <w:szCs w:val="18"/>
              </w:rPr>
            </w:pPr>
            <w:r w:rsidRPr="004820DA">
              <w:rPr>
                <w:rFonts w:ascii="Arial Unicode" w:hAnsi="Arial Unicode" w:cs="Arial"/>
                <w:sz w:val="18"/>
                <w:szCs w:val="18"/>
              </w:rPr>
              <w:t>&lt;&lt;</w:t>
            </w:r>
            <w:r>
              <w:rPr>
                <w:rFonts w:ascii="Arial Unicode" w:hAnsi="Arial Unicode" w:cs="Arial"/>
                <w:sz w:val="18"/>
                <w:szCs w:val="18"/>
              </w:rPr>
              <w:t>Медпро</w:t>
            </w:r>
            <w:r w:rsidRPr="004820DA">
              <w:rPr>
                <w:rFonts w:ascii="Arial Unicode" w:hAnsi="Arial Unicode" w:cs="Arial"/>
                <w:sz w:val="18"/>
                <w:szCs w:val="18"/>
              </w:rPr>
              <w:t xml:space="preserve">&gt;&gt; </w:t>
            </w:r>
            <w:r>
              <w:rPr>
                <w:rFonts w:ascii="Arial Unicode" w:hAnsi="Arial Unicode" w:cs="Arial"/>
                <w:sz w:val="18"/>
                <w:szCs w:val="18"/>
              </w:rPr>
              <w:t>ООО</w:t>
            </w:r>
          </w:p>
        </w:tc>
        <w:tc>
          <w:tcPr>
            <w:tcW w:w="2689" w:type="dxa"/>
            <w:gridSpan w:val="13"/>
            <w:tcBorders>
              <w:bottom w:val="single" w:sz="8" w:space="0" w:color="auto"/>
            </w:tcBorders>
            <w:shd w:val="clear" w:color="auto" w:fill="auto"/>
            <w:vAlign w:val="center"/>
          </w:tcPr>
          <w:p w:rsidR="00523625" w:rsidRDefault="00523625" w:rsidP="00772B4B">
            <w:pPr>
              <w:jc w:val="center"/>
              <w:rPr>
                <w:rFonts w:ascii="Arial Unicode" w:hAnsi="Arial Unicode" w:cs="Arial"/>
                <w:sz w:val="16"/>
                <w:szCs w:val="16"/>
                <w:lang w:val="es-ES"/>
              </w:rPr>
            </w:pPr>
            <w:r w:rsidRPr="00A90080">
              <w:rPr>
                <w:rFonts w:ascii="Arial Unicode" w:hAnsi="Arial Unicode" w:cs="Arial"/>
                <w:sz w:val="18"/>
                <w:szCs w:val="18"/>
              </w:rPr>
              <w:t>г</w:t>
            </w:r>
            <w:r w:rsidRPr="001178C6">
              <w:rPr>
                <w:rFonts w:ascii="Arial Unicode" w:hAnsi="Arial Unicode" w:cs="Arial"/>
                <w:sz w:val="18"/>
                <w:szCs w:val="18"/>
                <w:lang w:val="es-ES"/>
              </w:rPr>
              <w:t xml:space="preserve">. </w:t>
            </w:r>
            <w:r w:rsidRPr="00A90080">
              <w:rPr>
                <w:rFonts w:ascii="Arial Unicode" w:hAnsi="Arial Unicode" w:cs="Arial"/>
                <w:sz w:val="18"/>
                <w:szCs w:val="18"/>
              </w:rPr>
              <w:t>Ереван</w:t>
            </w:r>
            <w:r w:rsidRPr="00EC6A3E">
              <w:rPr>
                <w:rFonts w:ascii="Arial Unicode" w:hAnsi="Arial Unicode" w:cs="Arial"/>
                <w:sz w:val="18"/>
                <w:szCs w:val="18"/>
              </w:rPr>
              <w:t>, Севана 116,</w:t>
            </w:r>
            <w:r>
              <w:rPr>
                <w:rFonts w:ascii="Arial Unicode" w:hAnsi="Arial Unicode" w:cs="Arial"/>
                <w:sz w:val="18"/>
                <w:szCs w:val="18"/>
                <w:lang w:val="en-US"/>
              </w:rPr>
              <w:t xml:space="preserve">                 </w:t>
            </w:r>
            <w:r w:rsidRPr="00F87167">
              <w:rPr>
                <w:rFonts w:ascii="Arial Unicode" w:hAnsi="Arial Unicode" w:cs="Arial"/>
                <w:sz w:val="18"/>
                <w:szCs w:val="18"/>
              </w:rPr>
              <w:t>тел</w:t>
            </w:r>
            <w:r w:rsidRPr="00EC6A3E">
              <w:rPr>
                <w:rFonts w:ascii="Arial Unicode" w:hAnsi="Arial Unicode" w:cs="Arial"/>
                <w:sz w:val="18"/>
                <w:szCs w:val="18"/>
              </w:rPr>
              <w:t>. 098-21-95-95</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hyperlink r:id="rId11" w:history="1">
              <w:r w:rsidRPr="00523625">
                <w:rPr>
                  <w:rFonts w:ascii="Arial Unicode" w:hAnsi="Arial Unicode" w:cs="Arial"/>
                  <w:sz w:val="18"/>
                  <w:szCs w:val="18"/>
                  <w:lang w:val="es-ES"/>
                </w:rPr>
                <w:t>info@medpro.am</w:t>
              </w:r>
            </w:hyperlink>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1930049991010100</w:t>
            </w: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02626144</w:t>
            </w:r>
          </w:p>
        </w:tc>
      </w:tr>
      <w:tr w:rsidR="00523625"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523625" w:rsidRPr="002C1BB5" w:rsidRDefault="00523625" w:rsidP="00B47ECE">
            <w:pPr>
              <w:pStyle w:val="2"/>
              <w:jc w:val="center"/>
              <w:rPr>
                <w:rFonts w:ascii="Arial Unicode" w:hAnsi="Arial Unicode"/>
                <w:b w:val="0"/>
                <w:color w:val="auto"/>
                <w:sz w:val="16"/>
                <w:szCs w:val="16"/>
              </w:rPr>
            </w:pPr>
            <w:r>
              <w:rPr>
                <w:rFonts w:ascii="Arial Unicode" w:hAnsi="Arial Unicode"/>
                <w:b w:val="0"/>
                <w:color w:val="auto"/>
                <w:sz w:val="16"/>
                <w:szCs w:val="16"/>
              </w:rPr>
              <w:t>67</w:t>
            </w:r>
          </w:p>
        </w:tc>
        <w:tc>
          <w:tcPr>
            <w:tcW w:w="1659" w:type="dxa"/>
            <w:gridSpan w:val="3"/>
            <w:tcBorders>
              <w:bottom w:val="single" w:sz="8" w:space="0" w:color="auto"/>
            </w:tcBorders>
            <w:shd w:val="clear" w:color="auto" w:fill="auto"/>
            <w:vAlign w:val="center"/>
          </w:tcPr>
          <w:p w:rsidR="00523625" w:rsidRPr="00F87167" w:rsidRDefault="00523625" w:rsidP="00B47ECE">
            <w:pPr>
              <w:rPr>
                <w:rFonts w:ascii="Arial Unicode" w:hAnsi="Arial Unicode" w:cs="Arial"/>
                <w:sz w:val="18"/>
                <w:szCs w:val="18"/>
              </w:rPr>
            </w:pPr>
            <w:r w:rsidRPr="00F87167">
              <w:rPr>
                <w:rFonts w:ascii="Arial Unicode" w:hAnsi="Arial Unicode" w:cs="Arial"/>
                <w:sz w:val="18"/>
                <w:szCs w:val="18"/>
              </w:rPr>
              <w:t>&lt;&lt;Марг-Фармациа&gt;&gt; ООО</w:t>
            </w:r>
          </w:p>
        </w:tc>
        <w:tc>
          <w:tcPr>
            <w:tcW w:w="2689" w:type="dxa"/>
            <w:gridSpan w:val="13"/>
            <w:tcBorders>
              <w:bottom w:val="single" w:sz="8" w:space="0" w:color="auto"/>
            </w:tcBorders>
            <w:shd w:val="clear" w:color="auto" w:fill="auto"/>
            <w:vAlign w:val="center"/>
          </w:tcPr>
          <w:p w:rsidR="00523625" w:rsidRDefault="00523625" w:rsidP="00B47ECE">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Дро</w:t>
            </w:r>
            <w:r w:rsidRPr="00F87167">
              <w:rPr>
                <w:rFonts w:ascii="Arial Unicode" w:hAnsi="Arial Unicode" w:cs="Arial"/>
                <w:sz w:val="18"/>
                <w:szCs w:val="18"/>
                <w:lang w:val="es-ES"/>
              </w:rPr>
              <w:t xml:space="preserve"> 15-51, </w:t>
            </w:r>
            <w:r>
              <w:rPr>
                <w:rFonts w:ascii="Arial Unicode" w:hAnsi="Arial Unicode" w:cs="Arial"/>
                <w:sz w:val="18"/>
                <w:szCs w:val="18"/>
                <w:lang w:val="es-ES"/>
              </w:rPr>
              <w:t xml:space="preserve">                      </w:t>
            </w:r>
            <w:r w:rsidRPr="00F87167">
              <w:rPr>
                <w:rFonts w:ascii="Arial Unicode" w:hAnsi="Arial Unicode" w:cs="Arial"/>
                <w:sz w:val="18"/>
                <w:szCs w:val="18"/>
                <w:lang w:val="es-ES"/>
              </w:rPr>
              <w:t>тел. 010-24-64-49</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hyperlink r:id="rId12" w:history="1">
              <w:r w:rsidRPr="00523625">
                <w:rPr>
                  <w:rFonts w:ascii="Arial Unicode" w:hAnsi="Arial Unicode" w:cs="Arial"/>
                  <w:sz w:val="18"/>
                  <w:szCs w:val="18"/>
                  <w:lang w:val="es-ES"/>
                </w:rPr>
                <w:t>tenders@margpharma.com</w:t>
              </w:r>
            </w:hyperlink>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220300123068000</w:t>
            </w: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00842845</w:t>
            </w:r>
          </w:p>
        </w:tc>
      </w:tr>
      <w:tr w:rsidR="00523625"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523625" w:rsidRPr="002C1BB5" w:rsidRDefault="00523625" w:rsidP="00B47ECE">
            <w:pPr>
              <w:pStyle w:val="2"/>
              <w:jc w:val="center"/>
              <w:rPr>
                <w:rFonts w:ascii="Arial Unicode" w:hAnsi="Arial Unicode"/>
                <w:b w:val="0"/>
                <w:color w:val="auto"/>
                <w:sz w:val="16"/>
                <w:szCs w:val="16"/>
              </w:rPr>
            </w:pPr>
            <w:r>
              <w:rPr>
                <w:rFonts w:ascii="Arial Unicode" w:hAnsi="Arial Unicode"/>
                <w:b w:val="0"/>
                <w:color w:val="auto"/>
                <w:sz w:val="16"/>
                <w:szCs w:val="16"/>
              </w:rPr>
              <w:t>3</w:t>
            </w:r>
          </w:p>
        </w:tc>
        <w:tc>
          <w:tcPr>
            <w:tcW w:w="1659" w:type="dxa"/>
            <w:gridSpan w:val="3"/>
            <w:tcBorders>
              <w:bottom w:val="single" w:sz="8" w:space="0" w:color="auto"/>
            </w:tcBorders>
            <w:shd w:val="clear" w:color="auto" w:fill="auto"/>
            <w:vAlign w:val="center"/>
          </w:tcPr>
          <w:p w:rsidR="00523625" w:rsidRPr="00F87167" w:rsidRDefault="00523625" w:rsidP="00B47ECE">
            <w:pPr>
              <w:rPr>
                <w:rFonts w:ascii="Arial Unicode" w:hAnsi="Arial Unicode" w:cs="Arial"/>
                <w:sz w:val="18"/>
                <w:szCs w:val="18"/>
              </w:rPr>
            </w:pPr>
            <w:r w:rsidRPr="00F87167">
              <w:rPr>
                <w:rFonts w:ascii="Arial Unicode" w:hAnsi="Arial Unicode" w:cs="Arial"/>
                <w:sz w:val="18"/>
                <w:szCs w:val="18"/>
              </w:rPr>
              <w:t>&lt;&lt;Лаэка&gt;&gt; С/П ООО</w:t>
            </w:r>
          </w:p>
        </w:tc>
        <w:tc>
          <w:tcPr>
            <w:tcW w:w="2689" w:type="dxa"/>
            <w:gridSpan w:val="13"/>
            <w:tcBorders>
              <w:bottom w:val="single" w:sz="8" w:space="0" w:color="auto"/>
            </w:tcBorders>
            <w:shd w:val="clear" w:color="auto" w:fill="auto"/>
            <w:vAlign w:val="center"/>
          </w:tcPr>
          <w:p w:rsidR="00523625" w:rsidRDefault="00523625" w:rsidP="00816CFC">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В. Амбардзумян</w:t>
            </w:r>
            <w:r w:rsidRPr="00F87167">
              <w:rPr>
                <w:rFonts w:ascii="Arial Unicode" w:hAnsi="Arial Unicode" w:cs="Arial"/>
                <w:sz w:val="18"/>
                <w:szCs w:val="18"/>
                <w:lang w:val="es-ES"/>
              </w:rPr>
              <w:t xml:space="preserve"> 3-18, </w:t>
            </w:r>
            <w:r>
              <w:rPr>
                <w:rFonts w:ascii="Arial Unicode" w:hAnsi="Arial Unicode" w:cs="Arial"/>
                <w:sz w:val="18"/>
                <w:szCs w:val="18"/>
                <w:lang w:val="es-ES"/>
              </w:rPr>
              <w:t xml:space="preserve">                                                     </w:t>
            </w:r>
            <w:r w:rsidRPr="00F87167">
              <w:rPr>
                <w:rFonts w:ascii="Arial Unicode" w:hAnsi="Arial Unicode" w:cs="Arial"/>
                <w:sz w:val="18"/>
                <w:szCs w:val="18"/>
                <w:lang w:val="es-ES"/>
              </w:rPr>
              <w:t>тел.</w:t>
            </w:r>
            <w:r w:rsidRPr="00112D36">
              <w:rPr>
                <w:rFonts w:ascii="Arial Unicode" w:hAnsi="Arial Unicode" w:cs="Arial"/>
                <w:sz w:val="18"/>
                <w:szCs w:val="18"/>
              </w:rPr>
              <w:t xml:space="preserve"> 091-27-77-73, </w:t>
            </w:r>
            <w:r w:rsidRPr="00E7045D">
              <w:rPr>
                <w:rFonts w:ascii="Arial Unicode" w:hAnsi="Arial Unicode" w:cs="Arial"/>
                <w:sz w:val="18"/>
                <w:szCs w:val="18"/>
              </w:rPr>
              <w:t xml:space="preserve">                           </w:t>
            </w:r>
            <w:r w:rsidRPr="00112D36">
              <w:rPr>
                <w:rFonts w:ascii="Arial Unicode" w:hAnsi="Arial Unicode" w:cs="Arial"/>
                <w:sz w:val="18"/>
                <w:szCs w:val="18"/>
              </w:rPr>
              <w:t>091-765-925</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hyperlink r:id="rId13" w:history="1">
              <w:r w:rsidRPr="00523625">
                <w:rPr>
                  <w:rFonts w:ascii="Arial Unicode" w:hAnsi="Arial Unicode" w:cs="Arial"/>
                  <w:sz w:val="18"/>
                  <w:szCs w:val="18"/>
                  <w:lang w:val="es-ES"/>
                </w:rPr>
                <w:t>laekatenders@gmail.com</w:t>
              </w:r>
            </w:hyperlink>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1150009478918999</w:t>
            </w: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00058539</w:t>
            </w:r>
          </w:p>
        </w:tc>
      </w:tr>
      <w:tr w:rsidR="00523625"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523625" w:rsidRPr="002C1BB5" w:rsidRDefault="00523625" w:rsidP="00B47ECE">
            <w:pPr>
              <w:pStyle w:val="2"/>
              <w:jc w:val="center"/>
              <w:rPr>
                <w:rFonts w:ascii="Arial Unicode" w:hAnsi="Arial Unicode"/>
                <w:b w:val="0"/>
                <w:color w:val="auto"/>
                <w:sz w:val="16"/>
                <w:szCs w:val="16"/>
              </w:rPr>
            </w:pPr>
            <w:r w:rsidRPr="00360093">
              <w:rPr>
                <w:rFonts w:ascii="Arial Unicode" w:hAnsi="Arial Unicode"/>
                <w:b w:val="0"/>
                <w:color w:val="auto"/>
                <w:sz w:val="16"/>
                <w:szCs w:val="16"/>
              </w:rPr>
              <w:t>17, 20, 22, 24, 30, 35, 36, 40, 41, 43, 48, 49, 50, 51, 55, 56, 57, 58, 59, 63, 64, 65, 68, 69, 72, 73, 74, 75, 76, 77, 78, 79</w:t>
            </w:r>
          </w:p>
        </w:tc>
        <w:tc>
          <w:tcPr>
            <w:tcW w:w="1659" w:type="dxa"/>
            <w:gridSpan w:val="3"/>
            <w:tcBorders>
              <w:bottom w:val="single" w:sz="8" w:space="0" w:color="auto"/>
            </w:tcBorders>
            <w:shd w:val="clear" w:color="auto" w:fill="auto"/>
            <w:vAlign w:val="center"/>
          </w:tcPr>
          <w:p w:rsidR="00523625" w:rsidRDefault="00523625" w:rsidP="00B47ECE">
            <w:pPr>
              <w:jc w:val="center"/>
              <w:rPr>
                <w:rFonts w:ascii="Arial Unicode" w:hAnsi="Arial Unicode" w:cs="Arial"/>
                <w:sz w:val="16"/>
                <w:szCs w:val="16"/>
                <w:lang w:val="es-ES"/>
              </w:rPr>
            </w:pPr>
            <w:r w:rsidRPr="00F87167">
              <w:rPr>
                <w:rFonts w:ascii="Arial Unicode" w:hAnsi="Arial Unicode" w:cs="Arial"/>
                <w:sz w:val="18"/>
                <w:szCs w:val="18"/>
              </w:rPr>
              <w:t>&lt;&lt;Бест Смарт Медикал&gt;&gt; ООО</w:t>
            </w:r>
          </w:p>
        </w:tc>
        <w:tc>
          <w:tcPr>
            <w:tcW w:w="2689" w:type="dxa"/>
            <w:gridSpan w:val="13"/>
            <w:tcBorders>
              <w:bottom w:val="single" w:sz="8" w:space="0" w:color="auto"/>
            </w:tcBorders>
            <w:shd w:val="clear" w:color="auto" w:fill="auto"/>
            <w:vAlign w:val="center"/>
          </w:tcPr>
          <w:p w:rsidR="00523625" w:rsidRDefault="00523625" w:rsidP="00816CFC">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Чаренца</w:t>
            </w:r>
            <w:r w:rsidRPr="00F87167">
              <w:rPr>
                <w:rFonts w:ascii="Arial Unicode" w:hAnsi="Arial Unicode" w:cs="Arial"/>
                <w:sz w:val="18"/>
                <w:szCs w:val="18"/>
                <w:lang w:val="es-ES"/>
              </w:rPr>
              <w:t xml:space="preserve"> 27</w:t>
            </w:r>
            <w:r>
              <w:rPr>
                <w:rFonts w:ascii="Arial Unicode" w:hAnsi="Arial Unicode" w:cs="Arial"/>
                <w:sz w:val="18"/>
                <w:szCs w:val="18"/>
                <w:lang w:val="es-ES"/>
              </w:rPr>
              <w:t>а/</w:t>
            </w:r>
            <w:r w:rsidRPr="00F87167">
              <w:rPr>
                <w:rFonts w:ascii="Arial Unicode" w:hAnsi="Arial Unicode" w:cs="Arial"/>
                <w:sz w:val="18"/>
                <w:szCs w:val="18"/>
                <w:lang w:val="es-ES"/>
              </w:rPr>
              <w:t xml:space="preserve"> 2, тел. 093-91</w:t>
            </w:r>
            <w:r>
              <w:rPr>
                <w:rFonts w:ascii="Arial Unicode" w:hAnsi="Arial Unicode" w:cs="Arial"/>
                <w:sz w:val="18"/>
                <w:szCs w:val="18"/>
                <w:lang w:val="es-ES"/>
              </w:rPr>
              <w:t>-</w:t>
            </w:r>
            <w:r w:rsidRPr="00F87167">
              <w:rPr>
                <w:rFonts w:ascii="Arial Unicode" w:hAnsi="Arial Unicode" w:cs="Arial"/>
                <w:sz w:val="18"/>
                <w:szCs w:val="18"/>
                <w:lang w:val="es-ES"/>
              </w:rPr>
              <w:t>67</w:t>
            </w:r>
            <w:r>
              <w:rPr>
                <w:rFonts w:ascii="Arial Unicode" w:hAnsi="Arial Unicode" w:cs="Arial"/>
                <w:sz w:val="18"/>
                <w:szCs w:val="18"/>
                <w:lang w:val="es-ES"/>
              </w:rPr>
              <w:t>-</w:t>
            </w:r>
            <w:r w:rsidRPr="00F87167">
              <w:rPr>
                <w:rFonts w:ascii="Arial Unicode" w:hAnsi="Arial Unicode" w:cs="Arial"/>
                <w:sz w:val="18"/>
                <w:szCs w:val="18"/>
                <w:lang w:val="es-ES"/>
              </w:rPr>
              <w:t>67</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smedical@bk.ru</w:t>
            </w:r>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16600108384800</w:t>
            </w:r>
          </w:p>
          <w:p w:rsidR="00523625" w:rsidRPr="00523625" w:rsidRDefault="00523625" w:rsidP="002D5F4C">
            <w:pPr>
              <w:jc w:val="center"/>
              <w:rPr>
                <w:rFonts w:ascii="Arial Unicode" w:hAnsi="Arial Unicode" w:cs="Arial"/>
                <w:sz w:val="18"/>
                <w:szCs w:val="18"/>
                <w:lang w:val="es-ES"/>
              </w:rPr>
            </w:pP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02624338</w:t>
            </w:r>
          </w:p>
        </w:tc>
      </w:tr>
      <w:tr w:rsidR="00523625"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523625" w:rsidRPr="002C1BB5" w:rsidRDefault="00523625" w:rsidP="00B47ECE">
            <w:pPr>
              <w:pStyle w:val="2"/>
              <w:jc w:val="center"/>
              <w:rPr>
                <w:rFonts w:ascii="Arial Unicode" w:hAnsi="Arial Unicode"/>
                <w:b w:val="0"/>
                <w:color w:val="auto"/>
                <w:sz w:val="16"/>
                <w:szCs w:val="16"/>
              </w:rPr>
            </w:pPr>
            <w:r w:rsidRPr="00360093">
              <w:rPr>
                <w:rFonts w:ascii="Arial Unicode" w:hAnsi="Arial Unicode"/>
                <w:b w:val="0"/>
                <w:color w:val="auto"/>
                <w:sz w:val="16"/>
                <w:szCs w:val="16"/>
              </w:rPr>
              <w:t>32, 33, 39, 45, 47, 80</w:t>
            </w:r>
          </w:p>
        </w:tc>
        <w:tc>
          <w:tcPr>
            <w:tcW w:w="1659" w:type="dxa"/>
            <w:gridSpan w:val="3"/>
            <w:tcBorders>
              <w:bottom w:val="single" w:sz="8" w:space="0" w:color="auto"/>
            </w:tcBorders>
            <w:shd w:val="clear" w:color="auto" w:fill="auto"/>
            <w:vAlign w:val="center"/>
          </w:tcPr>
          <w:p w:rsidR="00523625" w:rsidRPr="00DC4DBA" w:rsidRDefault="00523625" w:rsidP="00B47ECE">
            <w:pPr>
              <w:rPr>
                <w:rFonts w:ascii="Arial Unicode" w:hAnsi="Arial Unicode" w:cs="Arial"/>
                <w:sz w:val="18"/>
                <w:szCs w:val="18"/>
              </w:rPr>
            </w:pPr>
            <w:r w:rsidRPr="00DC4DBA">
              <w:rPr>
                <w:rFonts w:ascii="Arial Unicode" w:hAnsi="Arial Unicode" w:cs="Arial"/>
                <w:sz w:val="18"/>
                <w:szCs w:val="18"/>
              </w:rPr>
              <w:t>&lt;&lt;А. Костанян и инкернер&gt;&gt; ООО</w:t>
            </w:r>
          </w:p>
        </w:tc>
        <w:tc>
          <w:tcPr>
            <w:tcW w:w="2689" w:type="dxa"/>
            <w:gridSpan w:val="13"/>
            <w:tcBorders>
              <w:bottom w:val="single" w:sz="8" w:space="0" w:color="auto"/>
            </w:tcBorders>
            <w:shd w:val="clear" w:color="auto" w:fill="auto"/>
            <w:vAlign w:val="center"/>
          </w:tcPr>
          <w:p w:rsidR="00523625" w:rsidRDefault="00523625" w:rsidP="00816CFC">
            <w:pPr>
              <w:jc w:val="center"/>
              <w:rPr>
                <w:rFonts w:ascii="Arial Unicode" w:hAnsi="Arial Unicode" w:cs="Arial"/>
                <w:sz w:val="16"/>
                <w:szCs w:val="16"/>
                <w:lang w:val="es-ES"/>
              </w:rPr>
            </w:pPr>
            <w:r w:rsidRPr="00A90080">
              <w:rPr>
                <w:rFonts w:ascii="Arial Unicode" w:hAnsi="Arial Unicode" w:cs="Arial"/>
                <w:sz w:val="18"/>
                <w:szCs w:val="18"/>
              </w:rPr>
              <w:t>г. Ереван</w:t>
            </w:r>
            <w:r w:rsidRPr="00481691">
              <w:rPr>
                <w:rFonts w:ascii="Arial Unicode" w:hAnsi="Arial Unicode" w:cs="Arial"/>
                <w:sz w:val="18"/>
                <w:szCs w:val="18"/>
                <w:lang w:val="es-ES"/>
              </w:rPr>
              <w:t xml:space="preserve">, </w:t>
            </w:r>
            <w:r w:rsidRPr="00A90080">
              <w:rPr>
                <w:rFonts w:ascii="Arial Unicode" w:hAnsi="Arial Unicode" w:cs="Arial"/>
                <w:sz w:val="18"/>
                <w:szCs w:val="18"/>
              </w:rPr>
              <w:t>Аршакуняц</w:t>
            </w:r>
            <w:r w:rsidRPr="00481691">
              <w:rPr>
                <w:rFonts w:ascii="Arial Unicode" w:hAnsi="Arial Unicode" w:cs="Arial"/>
                <w:sz w:val="18"/>
                <w:szCs w:val="18"/>
                <w:lang w:val="es-ES"/>
              </w:rPr>
              <w:t xml:space="preserve"> 42</w:t>
            </w:r>
            <w:r w:rsidRPr="00A90080">
              <w:rPr>
                <w:rFonts w:ascii="Arial Unicode" w:hAnsi="Arial Unicode" w:cs="Arial"/>
                <w:sz w:val="18"/>
                <w:szCs w:val="18"/>
              </w:rPr>
              <w:t>/</w:t>
            </w:r>
            <w:r w:rsidRPr="00481691">
              <w:rPr>
                <w:rFonts w:ascii="Arial Unicode" w:hAnsi="Arial Unicode" w:cs="Arial"/>
                <w:sz w:val="18"/>
                <w:szCs w:val="18"/>
                <w:lang w:val="es-ES"/>
              </w:rPr>
              <w:t xml:space="preserve">19, </w:t>
            </w:r>
            <w:r w:rsidRPr="00F87167">
              <w:rPr>
                <w:rFonts w:ascii="Arial Unicode" w:hAnsi="Arial Unicode" w:cs="Arial"/>
                <w:sz w:val="18"/>
                <w:szCs w:val="18"/>
              </w:rPr>
              <w:t>тел</w:t>
            </w:r>
            <w:r w:rsidRPr="00F87167">
              <w:rPr>
                <w:rFonts w:ascii="Arial Unicode" w:hAnsi="Arial Unicode" w:cs="Arial"/>
                <w:sz w:val="18"/>
                <w:szCs w:val="18"/>
                <w:lang w:val="es-ES"/>
              </w:rPr>
              <w:t>.</w:t>
            </w:r>
            <w:r>
              <w:rPr>
                <w:rFonts w:ascii="Arial Unicode" w:hAnsi="Arial Unicode" w:cs="Arial"/>
                <w:sz w:val="18"/>
                <w:szCs w:val="18"/>
                <w:lang w:val="es-ES"/>
              </w:rPr>
              <w:t xml:space="preserve"> 094</w:t>
            </w:r>
            <w:r w:rsidRPr="00481691">
              <w:rPr>
                <w:rFonts w:ascii="Arial Unicode" w:hAnsi="Arial Unicode" w:cs="Arial"/>
                <w:sz w:val="18"/>
                <w:szCs w:val="18"/>
                <w:lang w:val="es-ES"/>
              </w:rPr>
              <w:t>-20</w:t>
            </w:r>
            <w:r>
              <w:rPr>
                <w:rFonts w:ascii="Arial Unicode" w:hAnsi="Arial Unicode" w:cs="Arial"/>
                <w:sz w:val="18"/>
                <w:szCs w:val="18"/>
                <w:lang w:val="es-ES"/>
              </w:rPr>
              <w:t>-</w:t>
            </w:r>
            <w:r w:rsidRPr="00481691">
              <w:rPr>
                <w:rFonts w:ascii="Arial Unicode" w:hAnsi="Arial Unicode" w:cs="Arial"/>
                <w:sz w:val="18"/>
                <w:szCs w:val="18"/>
                <w:lang w:val="es-ES"/>
              </w:rPr>
              <w:t>26</w:t>
            </w:r>
            <w:r>
              <w:rPr>
                <w:rFonts w:ascii="Arial Unicode" w:hAnsi="Arial Unicode" w:cs="Arial"/>
                <w:sz w:val="18"/>
                <w:szCs w:val="18"/>
                <w:lang w:val="es-ES"/>
              </w:rPr>
              <w:t>-</w:t>
            </w:r>
            <w:r w:rsidRPr="00481691">
              <w:rPr>
                <w:rFonts w:ascii="Arial Unicode" w:hAnsi="Arial Unicode" w:cs="Arial"/>
                <w:sz w:val="18"/>
                <w:szCs w:val="18"/>
                <w:lang w:val="es-ES"/>
              </w:rPr>
              <w:t>68</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hqmedsarmenia@mail.ru</w:t>
            </w:r>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1510004696770100</w:t>
            </w: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00443565</w:t>
            </w:r>
          </w:p>
        </w:tc>
      </w:tr>
      <w:tr w:rsidR="00523625"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523625" w:rsidRPr="002C1BB5" w:rsidRDefault="00523625" w:rsidP="00B47ECE">
            <w:pPr>
              <w:pStyle w:val="2"/>
              <w:jc w:val="center"/>
              <w:rPr>
                <w:rFonts w:ascii="Arial Unicode" w:hAnsi="Arial Unicode"/>
                <w:b w:val="0"/>
                <w:color w:val="auto"/>
                <w:sz w:val="16"/>
                <w:szCs w:val="16"/>
              </w:rPr>
            </w:pPr>
            <w:r w:rsidRPr="003223A8">
              <w:rPr>
                <w:rFonts w:ascii="Arial Unicode" w:hAnsi="Arial Unicode"/>
                <w:b w:val="0"/>
                <w:color w:val="auto"/>
                <w:sz w:val="16"/>
                <w:szCs w:val="16"/>
              </w:rPr>
              <w:t>16, 18, 23, 31, 34, 37, 60, 70</w:t>
            </w:r>
          </w:p>
        </w:tc>
        <w:tc>
          <w:tcPr>
            <w:tcW w:w="1659" w:type="dxa"/>
            <w:gridSpan w:val="3"/>
            <w:tcBorders>
              <w:bottom w:val="single" w:sz="8" w:space="0" w:color="auto"/>
            </w:tcBorders>
            <w:shd w:val="clear" w:color="auto" w:fill="auto"/>
            <w:vAlign w:val="center"/>
          </w:tcPr>
          <w:p w:rsidR="00523625" w:rsidRDefault="00523625" w:rsidP="00B47ECE">
            <w:pPr>
              <w:jc w:val="center"/>
              <w:rPr>
                <w:rFonts w:ascii="Arial Unicode" w:hAnsi="Arial Unicode" w:cs="Arial"/>
                <w:sz w:val="16"/>
                <w:szCs w:val="16"/>
                <w:lang w:val="es-ES"/>
              </w:rPr>
            </w:pPr>
            <w:r w:rsidRPr="004820DA">
              <w:rPr>
                <w:rFonts w:ascii="Arial Unicode" w:hAnsi="Arial Unicode" w:cs="Arial"/>
                <w:sz w:val="18"/>
                <w:szCs w:val="18"/>
              </w:rPr>
              <w:t>&lt;&lt;</w:t>
            </w:r>
            <w:r>
              <w:rPr>
                <w:rFonts w:ascii="Arial Unicode" w:hAnsi="Arial Unicode" w:cs="Arial"/>
                <w:sz w:val="18"/>
                <w:szCs w:val="18"/>
              </w:rPr>
              <w:t>Апекс Медикал</w:t>
            </w:r>
            <w:r w:rsidRPr="004820DA">
              <w:rPr>
                <w:rFonts w:ascii="Arial Unicode" w:hAnsi="Arial Unicode" w:cs="Arial"/>
                <w:sz w:val="18"/>
                <w:szCs w:val="18"/>
              </w:rPr>
              <w:t xml:space="preserve">&gt;&gt; </w:t>
            </w:r>
            <w:r>
              <w:rPr>
                <w:rFonts w:ascii="Arial Unicode" w:hAnsi="Arial Unicode" w:cs="Arial"/>
                <w:sz w:val="18"/>
                <w:szCs w:val="18"/>
              </w:rPr>
              <w:t>ООО</w:t>
            </w:r>
          </w:p>
        </w:tc>
        <w:tc>
          <w:tcPr>
            <w:tcW w:w="2689" w:type="dxa"/>
            <w:gridSpan w:val="13"/>
            <w:tcBorders>
              <w:bottom w:val="single" w:sz="8" w:space="0" w:color="auto"/>
            </w:tcBorders>
            <w:shd w:val="clear" w:color="auto" w:fill="auto"/>
            <w:vAlign w:val="center"/>
          </w:tcPr>
          <w:p w:rsidR="00523625" w:rsidRDefault="00523625" w:rsidP="00816CFC">
            <w:pPr>
              <w:jc w:val="center"/>
              <w:rPr>
                <w:rFonts w:ascii="Arial Unicode" w:hAnsi="Arial Unicode" w:cs="Arial"/>
                <w:sz w:val="16"/>
                <w:szCs w:val="16"/>
                <w:lang w:val="es-ES"/>
              </w:rPr>
            </w:pPr>
            <w:r w:rsidRPr="00F87167">
              <w:rPr>
                <w:rFonts w:ascii="Arial Unicode" w:hAnsi="Arial Unicode" w:cs="Arial"/>
                <w:sz w:val="18"/>
                <w:szCs w:val="18"/>
              </w:rPr>
              <w:t xml:space="preserve">г. Ереван, Аван Ариндж 1 мкр., 2/10. 67 тел. </w:t>
            </w:r>
            <w:r>
              <w:rPr>
                <w:rFonts w:ascii="Arial Unicode" w:hAnsi="Arial Unicode" w:cs="Arial"/>
                <w:sz w:val="18"/>
                <w:szCs w:val="18"/>
                <w:lang w:val="en-US"/>
              </w:rPr>
              <w:t xml:space="preserve">                            </w:t>
            </w:r>
            <w:r w:rsidRPr="00F87167">
              <w:rPr>
                <w:rFonts w:ascii="Arial Unicode" w:hAnsi="Arial Unicode" w:cs="Arial"/>
                <w:sz w:val="18"/>
                <w:szCs w:val="18"/>
              </w:rPr>
              <w:t>096-48</w:t>
            </w:r>
            <w:r w:rsidRPr="00773755">
              <w:rPr>
                <w:rFonts w:ascii="Arial Unicode" w:hAnsi="Arial Unicode" w:cs="Arial"/>
                <w:sz w:val="18"/>
                <w:szCs w:val="18"/>
              </w:rPr>
              <w:t>-</w:t>
            </w:r>
            <w:r w:rsidRPr="00F87167">
              <w:rPr>
                <w:rFonts w:ascii="Arial Unicode" w:hAnsi="Arial Unicode" w:cs="Arial"/>
                <w:sz w:val="18"/>
                <w:szCs w:val="18"/>
              </w:rPr>
              <w:t>24</w:t>
            </w:r>
            <w:r w:rsidRPr="00773755">
              <w:rPr>
                <w:rFonts w:ascii="Arial Unicode" w:hAnsi="Arial Unicode" w:cs="Arial"/>
                <w:sz w:val="18"/>
                <w:szCs w:val="18"/>
              </w:rPr>
              <w:t>-</w:t>
            </w:r>
            <w:r w:rsidRPr="00F87167">
              <w:rPr>
                <w:rFonts w:ascii="Arial Unicode" w:hAnsi="Arial Unicode" w:cs="Arial"/>
                <w:sz w:val="18"/>
                <w:szCs w:val="18"/>
              </w:rPr>
              <w:t>82</w:t>
            </w:r>
          </w:p>
        </w:tc>
        <w:tc>
          <w:tcPr>
            <w:tcW w:w="2222" w:type="dxa"/>
            <w:gridSpan w:val="8"/>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hyperlink r:id="rId14" w:history="1">
              <w:r w:rsidRPr="00523625">
                <w:rPr>
                  <w:rFonts w:ascii="Arial Unicode" w:hAnsi="Arial Unicode" w:cs="Arial"/>
                  <w:sz w:val="18"/>
                  <w:szCs w:val="18"/>
                  <w:lang w:val="es-ES"/>
                </w:rPr>
                <w:t>apexarmenia@gmail.com</w:t>
              </w:r>
            </w:hyperlink>
          </w:p>
        </w:tc>
        <w:tc>
          <w:tcPr>
            <w:tcW w:w="1981" w:type="dxa"/>
            <w:gridSpan w:val="9"/>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1510030427600100</w:t>
            </w:r>
          </w:p>
        </w:tc>
        <w:tc>
          <w:tcPr>
            <w:tcW w:w="2060" w:type="dxa"/>
            <w:gridSpan w:val="6"/>
            <w:tcBorders>
              <w:bottom w:val="single" w:sz="8" w:space="0" w:color="auto"/>
            </w:tcBorders>
            <w:shd w:val="clear" w:color="auto" w:fill="auto"/>
            <w:vAlign w:val="center"/>
          </w:tcPr>
          <w:p w:rsidR="00523625" w:rsidRPr="00523625" w:rsidRDefault="00523625" w:rsidP="002D5F4C">
            <w:pPr>
              <w:jc w:val="center"/>
              <w:rPr>
                <w:rFonts w:ascii="Arial Unicode" w:hAnsi="Arial Unicode" w:cs="Arial"/>
                <w:sz w:val="18"/>
                <w:szCs w:val="18"/>
                <w:lang w:val="es-ES"/>
              </w:rPr>
            </w:pPr>
            <w:r w:rsidRPr="00523625">
              <w:rPr>
                <w:rFonts w:ascii="Arial Unicode" w:hAnsi="Arial Unicode" w:cs="Arial"/>
                <w:sz w:val="18"/>
                <w:szCs w:val="18"/>
                <w:lang w:val="es-ES"/>
              </w:rPr>
              <w:t>00900465</w:t>
            </w:r>
          </w:p>
        </w:tc>
      </w:tr>
      <w:tr w:rsidR="000C22BF" w:rsidRPr="00395B6E" w:rsidTr="009D0E0B">
        <w:trPr>
          <w:gridAfter w:val="1"/>
          <w:wAfter w:w="20" w:type="dxa"/>
          <w:trHeight w:val="148"/>
          <w:jc w:val="center"/>
        </w:trPr>
        <w:tc>
          <w:tcPr>
            <w:tcW w:w="11428" w:type="dxa"/>
            <w:gridSpan w:val="40"/>
            <w:shd w:val="clear" w:color="auto" w:fill="99CCFF"/>
            <w:vAlign w:val="center"/>
          </w:tcPr>
          <w:p w:rsidR="000C22BF" w:rsidRPr="00395B6E" w:rsidRDefault="000C22BF" w:rsidP="00752815">
            <w:pPr>
              <w:widowControl w:val="0"/>
              <w:jc w:val="center"/>
              <w:rPr>
                <w:rFonts w:ascii="GHEA Grapalat" w:hAnsi="GHEA Grapalat" w:cs="Sylfaen"/>
                <w:b/>
                <w:sz w:val="14"/>
                <w:szCs w:val="14"/>
              </w:rPr>
            </w:pPr>
          </w:p>
        </w:tc>
      </w:tr>
      <w:tr w:rsidR="000C22BF"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jc w:val="center"/>
        </w:trPr>
        <w:tc>
          <w:tcPr>
            <w:tcW w:w="279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0C22BF" w:rsidRPr="00395B6E" w:rsidRDefault="000C22BF" w:rsidP="00F04D03">
            <w:pPr>
              <w:rPr>
                <w:rFonts w:ascii="GHEA Grapalat" w:hAnsi="GHEA Grapalat"/>
                <w:b/>
                <w:sz w:val="14"/>
                <w:szCs w:val="14"/>
              </w:rPr>
            </w:pPr>
            <w:r w:rsidRPr="00395B6E">
              <w:rPr>
                <w:rFonts w:ascii="GHEA Grapalat" w:hAnsi="GHEA Grapalat"/>
                <w:b/>
                <w:sz w:val="14"/>
                <w:szCs w:val="14"/>
              </w:rPr>
              <w:t>Иные сведения</w:t>
            </w:r>
          </w:p>
        </w:tc>
        <w:tc>
          <w:tcPr>
            <w:tcW w:w="8633" w:type="dxa"/>
            <w:gridSpan w:val="33"/>
            <w:tcBorders>
              <w:top w:val="single" w:sz="8" w:space="0" w:color="auto"/>
              <w:left w:val="single" w:sz="8" w:space="0" w:color="auto"/>
              <w:bottom w:val="single" w:sz="8" w:space="0" w:color="auto"/>
              <w:right w:val="single" w:sz="8" w:space="0" w:color="auto"/>
            </w:tcBorders>
            <w:shd w:val="clear" w:color="auto" w:fill="auto"/>
            <w:vAlign w:val="center"/>
          </w:tcPr>
          <w:p w:rsidR="000C22BF" w:rsidRPr="00395B6E" w:rsidRDefault="000C22BF" w:rsidP="0098138C">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0C22BF" w:rsidRPr="00395B6E" w:rsidTr="009D0E0B">
        <w:trPr>
          <w:gridAfter w:val="1"/>
          <w:wAfter w:w="20" w:type="dxa"/>
          <w:trHeight w:val="203"/>
          <w:jc w:val="center"/>
        </w:trPr>
        <w:tc>
          <w:tcPr>
            <w:tcW w:w="11428" w:type="dxa"/>
            <w:gridSpan w:val="40"/>
            <w:shd w:val="clear" w:color="auto" w:fill="99CCFF"/>
            <w:vAlign w:val="center"/>
          </w:tcPr>
          <w:p w:rsidR="000C22BF" w:rsidRPr="00523625" w:rsidRDefault="00523625" w:rsidP="00523625">
            <w:pPr>
              <w:spacing w:line="360" w:lineRule="auto"/>
              <w:ind w:left="720"/>
              <w:contextualSpacing/>
              <w:jc w:val="both"/>
              <w:rPr>
                <w:rFonts w:ascii="GHEA Grapalat" w:hAnsi="GHEA Grapalat"/>
                <w:sz w:val="14"/>
                <w:szCs w:val="14"/>
              </w:rPr>
            </w:pPr>
            <w:r w:rsidRPr="00523625">
              <w:rPr>
                <w:rFonts w:ascii="GHEA Grapalat" w:hAnsi="GHEA Grapalat"/>
                <w:sz w:val="14"/>
                <w:szCs w:val="14"/>
              </w:rPr>
              <w:t>Комиссия решила 1, 2, 4, 5, 6, 7, 8, 9, 10, 11, 12, 13, 14, 15, 19, 21, 25, 26, 28, 29, 38, 46, 52, 53, 54, 62, 66 лоты объяввить  несостоявшейся согласно части 1  3-го и 1-го пунктов статьи 37 Закона Республики Армения "О закупках.</w:t>
            </w:r>
          </w:p>
        </w:tc>
      </w:tr>
      <w:tr w:rsidR="000C22BF" w:rsidRPr="00395B6E" w:rsidTr="009D0E0B">
        <w:trPr>
          <w:gridAfter w:val="1"/>
          <w:wAfter w:w="20" w:type="dxa"/>
          <w:trHeight w:val="475"/>
          <w:jc w:val="center"/>
        </w:trPr>
        <w:tc>
          <w:tcPr>
            <w:tcW w:w="2795" w:type="dxa"/>
            <w:gridSpan w:val="7"/>
            <w:tcBorders>
              <w:bottom w:val="single" w:sz="8" w:space="0" w:color="auto"/>
            </w:tcBorders>
            <w:shd w:val="clear" w:color="auto" w:fill="auto"/>
          </w:tcPr>
          <w:p w:rsidR="000C22BF" w:rsidRPr="00395B6E" w:rsidRDefault="000C22BF" w:rsidP="009E193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633" w:type="dxa"/>
            <w:gridSpan w:val="33"/>
            <w:tcBorders>
              <w:bottom w:val="single" w:sz="8" w:space="0" w:color="auto"/>
            </w:tcBorders>
            <w:shd w:val="clear" w:color="auto" w:fill="auto"/>
          </w:tcPr>
          <w:p w:rsidR="000C22BF" w:rsidRPr="006D7D3E" w:rsidRDefault="000C22BF" w:rsidP="009E193A">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0C22BF" w:rsidRPr="00395B6E" w:rsidTr="009D0E0B">
        <w:trPr>
          <w:gridAfter w:val="1"/>
          <w:wAfter w:w="20" w:type="dxa"/>
          <w:trHeight w:val="155"/>
          <w:jc w:val="center"/>
        </w:trPr>
        <w:tc>
          <w:tcPr>
            <w:tcW w:w="11428" w:type="dxa"/>
            <w:gridSpan w:val="40"/>
            <w:shd w:val="clear" w:color="auto" w:fill="99CCFF"/>
            <w:vAlign w:val="center"/>
          </w:tcPr>
          <w:p w:rsidR="000C22BF" w:rsidRPr="00395B6E" w:rsidRDefault="000C22BF" w:rsidP="009E193A">
            <w:pPr>
              <w:widowControl w:val="0"/>
              <w:jc w:val="center"/>
              <w:rPr>
                <w:rFonts w:ascii="GHEA Grapalat" w:hAnsi="GHEA Grapalat" w:cs="Sylfaen"/>
                <w:b/>
                <w:sz w:val="14"/>
                <w:szCs w:val="14"/>
              </w:rPr>
            </w:pPr>
          </w:p>
          <w:p w:rsidR="000C22BF" w:rsidRPr="00395B6E" w:rsidRDefault="000C22BF" w:rsidP="009E193A">
            <w:pPr>
              <w:widowControl w:val="0"/>
              <w:jc w:val="center"/>
              <w:rPr>
                <w:rFonts w:ascii="GHEA Grapalat" w:hAnsi="GHEA Grapalat" w:cs="Sylfaen"/>
                <w:b/>
                <w:sz w:val="14"/>
                <w:szCs w:val="14"/>
              </w:rPr>
            </w:pPr>
          </w:p>
        </w:tc>
      </w:tr>
      <w:tr w:rsidR="000C22BF"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0C22BF" w:rsidRPr="00395B6E" w:rsidRDefault="000C22BF" w:rsidP="00D30540">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633" w:type="dxa"/>
            <w:gridSpan w:val="33"/>
            <w:tcBorders>
              <w:bottom w:val="single" w:sz="8" w:space="0" w:color="auto"/>
            </w:tcBorders>
            <w:shd w:val="clear" w:color="auto" w:fill="auto"/>
            <w:vAlign w:val="center"/>
          </w:tcPr>
          <w:p w:rsidR="000C22BF" w:rsidRPr="006D7D3E" w:rsidRDefault="000C22BF"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0C22BF" w:rsidRPr="00395B6E" w:rsidTr="009D0E0B">
        <w:trPr>
          <w:gridAfter w:val="1"/>
          <w:wAfter w:w="20" w:type="dxa"/>
          <w:trHeight w:val="103"/>
          <w:jc w:val="center"/>
        </w:trPr>
        <w:tc>
          <w:tcPr>
            <w:tcW w:w="11428" w:type="dxa"/>
            <w:gridSpan w:val="40"/>
            <w:tcBorders>
              <w:bottom w:val="single" w:sz="8" w:space="0" w:color="auto"/>
            </w:tcBorders>
            <w:shd w:val="clear" w:color="auto" w:fill="99CCFF"/>
            <w:vAlign w:val="center"/>
          </w:tcPr>
          <w:p w:rsidR="000C22BF" w:rsidRPr="00395B6E" w:rsidRDefault="000C22BF" w:rsidP="00DA0C45">
            <w:pPr>
              <w:widowControl w:val="0"/>
              <w:jc w:val="center"/>
              <w:rPr>
                <w:rFonts w:ascii="GHEA Grapalat" w:hAnsi="GHEA Grapalat" w:cs="Sylfaen"/>
                <w:b/>
                <w:sz w:val="14"/>
                <w:szCs w:val="14"/>
              </w:rPr>
            </w:pPr>
          </w:p>
        </w:tc>
      </w:tr>
      <w:tr w:rsidR="000C22BF"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0C22BF" w:rsidRPr="00395B6E" w:rsidRDefault="000C22BF"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633" w:type="dxa"/>
            <w:gridSpan w:val="33"/>
            <w:tcBorders>
              <w:bottom w:val="single" w:sz="8" w:space="0" w:color="auto"/>
            </w:tcBorders>
            <w:shd w:val="clear" w:color="auto" w:fill="auto"/>
            <w:vAlign w:val="center"/>
          </w:tcPr>
          <w:p w:rsidR="006B60B0" w:rsidRPr="00E84F20" w:rsidRDefault="006B60B0" w:rsidP="006B60B0">
            <w:pPr>
              <w:tabs>
                <w:tab w:val="left" w:pos="1248"/>
              </w:tabs>
              <w:rPr>
                <w:rFonts w:ascii="GHEA Grapalat" w:hAnsi="GHEA Grapalat"/>
                <w:b/>
                <w:bCs/>
                <w:sz w:val="14"/>
                <w:szCs w:val="14"/>
              </w:rPr>
            </w:pPr>
            <w:r>
              <w:rPr>
                <w:rFonts w:ascii="GHEA Grapalat" w:hAnsi="GHEA Grapalat"/>
                <w:b/>
                <w:bCs/>
                <w:sz w:val="14"/>
                <w:szCs w:val="14"/>
              </w:rPr>
              <w:t>Жалоба от &lt;&lt;Хачпар&gt;&gt; ООО – 2</w:t>
            </w:r>
            <w:r w:rsidRPr="006B60B0">
              <w:rPr>
                <w:rFonts w:ascii="GHEA Grapalat" w:hAnsi="GHEA Grapalat"/>
                <w:b/>
                <w:bCs/>
                <w:sz w:val="14"/>
                <w:szCs w:val="14"/>
              </w:rPr>
              <w:t>7</w:t>
            </w:r>
            <w:r w:rsidRPr="00E84F20">
              <w:rPr>
                <w:rFonts w:ascii="GHEA Grapalat" w:hAnsi="GHEA Grapalat"/>
                <w:b/>
                <w:bCs/>
                <w:sz w:val="14"/>
                <w:szCs w:val="14"/>
              </w:rPr>
              <w:t>.12.2019г.</w:t>
            </w:r>
          </w:p>
          <w:p w:rsidR="000C22BF" w:rsidRPr="006D7D3E" w:rsidRDefault="006B60B0" w:rsidP="006B60B0">
            <w:pPr>
              <w:tabs>
                <w:tab w:val="left" w:pos="1248"/>
              </w:tabs>
              <w:rPr>
                <w:rFonts w:ascii="GHEA Grapalat" w:hAnsi="GHEA Grapalat"/>
                <w:b/>
                <w:bCs/>
                <w:sz w:val="14"/>
                <w:szCs w:val="14"/>
                <w:lang w:val="en-US"/>
              </w:rPr>
            </w:pPr>
            <w:r>
              <w:rPr>
                <w:rFonts w:ascii="GHEA Grapalat" w:hAnsi="GHEA Grapalat"/>
                <w:b/>
                <w:bCs/>
                <w:sz w:val="14"/>
                <w:szCs w:val="14"/>
                <w:lang w:val="en-US"/>
              </w:rPr>
              <w:t>Решение – 29.01.2020г.</w:t>
            </w:r>
          </w:p>
        </w:tc>
      </w:tr>
      <w:tr w:rsidR="000C22BF" w:rsidRPr="00395B6E" w:rsidTr="009D0E0B">
        <w:trPr>
          <w:gridAfter w:val="1"/>
          <w:wAfter w:w="20" w:type="dxa"/>
          <w:trHeight w:val="288"/>
          <w:jc w:val="center"/>
        </w:trPr>
        <w:tc>
          <w:tcPr>
            <w:tcW w:w="11428" w:type="dxa"/>
            <w:gridSpan w:val="40"/>
            <w:shd w:val="clear" w:color="auto" w:fill="99CCFF"/>
            <w:vAlign w:val="center"/>
          </w:tcPr>
          <w:p w:rsidR="000C22BF" w:rsidRPr="00395B6E" w:rsidRDefault="000C22BF" w:rsidP="00C72D90">
            <w:pPr>
              <w:widowControl w:val="0"/>
              <w:jc w:val="center"/>
              <w:rPr>
                <w:rFonts w:ascii="GHEA Grapalat" w:hAnsi="GHEA Grapalat" w:cs="Sylfaen"/>
                <w:b/>
                <w:sz w:val="14"/>
                <w:szCs w:val="14"/>
              </w:rPr>
            </w:pPr>
          </w:p>
        </w:tc>
      </w:tr>
      <w:tr w:rsidR="000C22BF"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0C22BF" w:rsidRPr="00395B6E" w:rsidRDefault="000C22BF"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633" w:type="dxa"/>
            <w:gridSpan w:val="33"/>
            <w:tcBorders>
              <w:bottom w:val="single" w:sz="8" w:space="0" w:color="auto"/>
            </w:tcBorders>
            <w:shd w:val="clear" w:color="auto" w:fill="auto"/>
            <w:vAlign w:val="center"/>
          </w:tcPr>
          <w:p w:rsidR="000C22BF" w:rsidRPr="00395B6E" w:rsidRDefault="000C22BF" w:rsidP="00F04D03">
            <w:pPr>
              <w:tabs>
                <w:tab w:val="left" w:pos="1248"/>
              </w:tabs>
              <w:rPr>
                <w:rFonts w:ascii="GHEA Grapalat" w:hAnsi="GHEA Grapalat"/>
                <w:b/>
                <w:bCs/>
                <w:sz w:val="14"/>
                <w:szCs w:val="14"/>
              </w:rPr>
            </w:pPr>
            <w:r w:rsidRPr="006D7D3E">
              <w:rPr>
                <w:rFonts w:ascii="GHEA Grapalat" w:hAnsi="GHEA Grapalat" w:hint="eastAsia"/>
                <w:b/>
                <w:bCs/>
                <w:sz w:val="14"/>
                <w:szCs w:val="14"/>
              </w:rPr>
              <w:t>Контракт</w:t>
            </w:r>
            <w:r w:rsidRPr="006D7D3E">
              <w:rPr>
                <w:rFonts w:ascii="GHEA Grapalat" w:hAnsi="GHEA Grapalat"/>
                <w:b/>
                <w:bCs/>
                <w:sz w:val="14"/>
                <w:szCs w:val="14"/>
              </w:rPr>
              <w:t xml:space="preserve">, </w:t>
            </w:r>
            <w:r w:rsidRPr="006D7D3E">
              <w:rPr>
                <w:rFonts w:ascii="GHEA Grapalat" w:hAnsi="GHEA Grapalat" w:hint="eastAsia"/>
                <w:b/>
                <w:bCs/>
                <w:sz w:val="14"/>
                <w:szCs w:val="14"/>
              </w:rPr>
              <w:t>заключенный</w:t>
            </w:r>
            <w:r w:rsidRPr="006D7D3E">
              <w:rPr>
                <w:rFonts w:ascii="GHEA Grapalat" w:hAnsi="GHEA Grapalat"/>
                <w:b/>
                <w:bCs/>
                <w:sz w:val="14"/>
                <w:szCs w:val="14"/>
              </w:rPr>
              <w:t xml:space="preserve"> </w:t>
            </w:r>
            <w:r w:rsidRPr="006D7D3E">
              <w:rPr>
                <w:rFonts w:ascii="GHEA Grapalat" w:hAnsi="GHEA Grapalat" w:hint="eastAsia"/>
                <w:b/>
                <w:bCs/>
                <w:sz w:val="14"/>
                <w:szCs w:val="14"/>
              </w:rPr>
              <w:t>в</w:t>
            </w:r>
            <w:r w:rsidRPr="006D7D3E">
              <w:rPr>
                <w:rFonts w:ascii="GHEA Grapalat" w:hAnsi="GHEA Grapalat"/>
                <w:b/>
                <w:bCs/>
                <w:sz w:val="14"/>
                <w:szCs w:val="14"/>
              </w:rPr>
              <w:t xml:space="preserve"> </w:t>
            </w:r>
            <w:r w:rsidRPr="006D7D3E">
              <w:rPr>
                <w:rFonts w:ascii="GHEA Grapalat" w:hAnsi="GHEA Grapalat" w:hint="eastAsia"/>
                <w:b/>
                <w:bCs/>
                <w:sz w:val="14"/>
                <w:szCs w:val="14"/>
              </w:rPr>
              <w:t>результате</w:t>
            </w:r>
            <w:r w:rsidRPr="006D7D3E">
              <w:rPr>
                <w:rFonts w:ascii="GHEA Grapalat" w:hAnsi="GHEA Grapalat"/>
                <w:b/>
                <w:bCs/>
                <w:sz w:val="14"/>
                <w:szCs w:val="14"/>
              </w:rPr>
              <w:t xml:space="preserve"> </w:t>
            </w:r>
            <w:r w:rsidRPr="006D7D3E">
              <w:rPr>
                <w:rFonts w:ascii="GHEA Grapalat" w:hAnsi="GHEA Grapalat" w:hint="eastAsia"/>
                <w:b/>
                <w:bCs/>
                <w:sz w:val="14"/>
                <w:szCs w:val="14"/>
              </w:rPr>
              <w:t>этого</w:t>
            </w:r>
            <w:r w:rsidRPr="006D7D3E">
              <w:rPr>
                <w:rFonts w:ascii="GHEA Grapalat" w:hAnsi="GHEA Grapalat"/>
                <w:b/>
                <w:bCs/>
                <w:sz w:val="14"/>
                <w:szCs w:val="14"/>
              </w:rPr>
              <w:t xml:space="preserve"> </w:t>
            </w:r>
            <w:r w:rsidRPr="006D7D3E">
              <w:rPr>
                <w:rFonts w:ascii="GHEA Grapalat" w:hAnsi="GHEA Grapalat" w:hint="eastAsia"/>
                <w:b/>
                <w:bCs/>
                <w:sz w:val="14"/>
                <w:szCs w:val="14"/>
              </w:rPr>
              <w:t>процесса</w:t>
            </w:r>
            <w:r w:rsidRPr="006D7D3E">
              <w:rPr>
                <w:rFonts w:ascii="GHEA Grapalat" w:hAnsi="GHEA Grapalat"/>
                <w:b/>
                <w:bCs/>
                <w:sz w:val="14"/>
                <w:szCs w:val="14"/>
              </w:rPr>
              <w:t xml:space="preserve"> </w:t>
            </w:r>
            <w:r w:rsidRPr="006D7D3E">
              <w:rPr>
                <w:rFonts w:ascii="GHEA Grapalat" w:hAnsi="GHEA Grapalat" w:hint="eastAsia"/>
                <w:b/>
                <w:bCs/>
                <w:sz w:val="14"/>
                <w:szCs w:val="14"/>
              </w:rPr>
              <w:t>закупок</w:t>
            </w:r>
            <w:r w:rsidRPr="006D7D3E">
              <w:rPr>
                <w:rFonts w:ascii="GHEA Grapalat" w:hAnsi="GHEA Grapalat"/>
                <w:b/>
                <w:bCs/>
                <w:sz w:val="14"/>
                <w:szCs w:val="14"/>
              </w:rPr>
              <w:t xml:space="preserve">, </w:t>
            </w:r>
            <w:r w:rsidRPr="006D7D3E">
              <w:rPr>
                <w:rFonts w:ascii="GHEA Grapalat" w:hAnsi="GHEA Grapalat" w:hint="eastAsia"/>
                <w:b/>
                <w:bCs/>
                <w:sz w:val="14"/>
                <w:szCs w:val="14"/>
              </w:rPr>
              <w:t>не</w:t>
            </w:r>
            <w:r w:rsidRPr="006D7D3E">
              <w:rPr>
                <w:rFonts w:ascii="GHEA Grapalat" w:hAnsi="GHEA Grapalat"/>
                <w:b/>
                <w:bCs/>
                <w:sz w:val="14"/>
                <w:szCs w:val="14"/>
              </w:rPr>
              <w:t xml:space="preserve"> </w:t>
            </w:r>
            <w:r w:rsidRPr="006D7D3E">
              <w:rPr>
                <w:rFonts w:ascii="GHEA Grapalat" w:hAnsi="GHEA Grapalat" w:hint="eastAsia"/>
                <w:b/>
                <w:bCs/>
                <w:sz w:val="14"/>
                <w:szCs w:val="14"/>
              </w:rPr>
              <w:t>создает</w:t>
            </w:r>
            <w:r w:rsidRPr="006D7D3E">
              <w:rPr>
                <w:rFonts w:ascii="GHEA Grapalat" w:hAnsi="GHEA Grapalat"/>
                <w:b/>
                <w:bCs/>
                <w:sz w:val="14"/>
                <w:szCs w:val="14"/>
              </w:rPr>
              <w:t xml:space="preserve"> </w:t>
            </w:r>
            <w:r w:rsidRPr="006D7D3E">
              <w:rPr>
                <w:rFonts w:ascii="GHEA Grapalat" w:hAnsi="GHEA Grapalat" w:hint="eastAsia"/>
                <w:b/>
                <w:bCs/>
                <w:sz w:val="14"/>
                <w:szCs w:val="14"/>
              </w:rPr>
              <w:t>обязательств</w:t>
            </w:r>
            <w:r w:rsidRPr="006D7D3E">
              <w:rPr>
                <w:rFonts w:ascii="GHEA Grapalat" w:hAnsi="GHEA Grapalat"/>
                <w:b/>
                <w:bCs/>
                <w:sz w:val="14"/>
                <w:szCs w:val="14"/>
              </w:rPr>
              <w:t xml:space="preserve"> </w:t>
            </w:r>
            <w:r w:rsidRPr="006D7D3E">
              <w:rPr>
                <w:rFonts w:ascii="GHEA Grapalat" w:hAnsi="GHEA Grapalat" w:hint="eastAsia"/>
                <w:b/>
                <w:bCs/>
                <w:sz w:val="14"/>
                <w:szCs w:val="14"/>
              </w:rPr>
              <w:t>для</w:t>
            </w:r>
            <w:r w:rsidRPr="006D7D3E">
              <w:rPr>
                <w:rFonts w:ascii="GHEA Grapalat" w:hAnsi="GHEA Grapalat"/>
                <w:b/>
                <w:bCs/>
                <w:sz w:val="14"/>
                <w:szCs w:val="14"/>
              </w:rPr>
              <w:t xml:space="preserve"> </w:t>
            </w:r>
            <w:r w:rsidRPr="006D7D3E">
              <w:rPr>
                <w:rFonts w:ascii="GHEA Grapalat" w:hAnsi="GHEA Grapalat" w:hint="eastAsia"/>
                <w:b/>
                <w:bCs/>
                <w:sz w:val="14"/>
                <w:szCs w:val="14"/>
              </w:rPr>
              <w:t>государства</w:t>
            </w:r>
            <w:r w:rsidRPr="006D7D3E">
              <w:rPr>
                <w:rFonts w:ascii="GHEA Grapalat" w:hAnsi="GHEA Grapalat"/>
                <w:b/>
                <w:bCs/>
                <w:sz w:val="14"/>
                <w:szCs w:val="14"/>
              </w:rPr>
              <w:t xml:space="preserve"> </w:t>
            </w:r>
            <w:r w:rsidRPr="006D7D3E">
              <w:rPr>
                <w:rFonts w:ascii="GHEA Grapalat" w:hAnsi="GHEA Grapalat" w:hint="eastAsia"/>
                <w:b/>
                <w:bCs/>
                <w:sz w:val="14"/>
                <w:szCs w:val="14"/>
              </w:rPr>
              <w:t>и</w:t>
            </w:r>
            <w:r w:rsidRPr="006D7D3E">
              <w:rPr>
                <w:rFonts w:ascii="GHEA Grapalat" w:hAnsi="GHEA Grapalat"/>
                <w:b/>
                <w:bCs/>
                <w:sz w:val="14"/>
                <w:szCs w:val="14"/>
              </w:rPr>
              <w:t xml:space="preserve"> </w:t>
            </w:r>
            <w:r w:rsidRPr="006D7D3E">
              <w:rPr>
                <w:rFonts w:ascii="GHEA Grapalat" w:hAnsi="GHEA Grapalat" w:hint="eastAsia"/>
                <w:b/>
                <w:bCs/>
                <w:sz w:val="14"/>
                <w:szCs w:val="14"/>
              </w:rPr>
              <w:t>будет</w:t>
            </w:r>
            <w:r w:rsidRPr="006D7D3E">
              <w:rPr>
                <w:rFonts w:ascii="GHEA Grapalat" w:hAnsi="GHEA Grapalat"/>
                <w:b/>
                <w:bCs/>
                <w:sz w:val="14"/>
                <w:szCs w:val="14"/>
              </w:rPr>
              <w:t xml:space="preserve"> </w:t>
            </w:r>
            <w:r w:rsidRPr="006D7D3E">
              <w:rPr>
                <w:rFonts w:ascii="GHEA Grapalat" w:hAnsi="GHEA Grapalat" w:hint="eastAsia"/>
                <w:b/>
                <w:bCs/>
                <w:sz w:val="14"/>
                <w:szCs w:val="14"/>
              </w:rPr>
              <w:t>источником</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финансирования</w:t>
            </w:r>
            <w:r w:rsidRPr="006D7D3E">
              <w:rPr>
                <w:rFonts w:ascii="GHEA Grapalat" w:hAnsi="GHEA Grapalat"/>
                <w:b/>
                <w:bCs/>
                <w:sz w:val="14"/>
                <w:szCs w:val="14"/>
              </w:rPr>
              <w:t xml:space="preserve"> </w:t>
            </w:r>
            <w:r w:rsidRPr="006D7D3E">
              <w:rPr>
                <w:rFonts w:ascii="GHEA Grapalat" w:hAnsi="GHEA Grapalat" w:hint="eastAsia"/>
                <w:b/>
                <w:bCs/>
                <w:sz w:val="14"/>
                <w:szCs w:val="14"/>
              </w:rPr>
              <w:t>на</w:t>
            </w:r>
            <w:r w:rsidR="006B60B0">
              <w:rPr>
                <w:rFonts w:ascii="GHEA Grapalat" w:hAnsi="GHEA Grapalat"/>
                <w:b/>
                <w:bCs/>
                <w:sz w:val="14"/>
                <w:szCs w:val="14"/>
              </w:rPr>
              <w:t xml:space="preserve"> 20</w:t>
            </w:r>
            <w:r w:rsidR="006B60B0" w:rsidRPr="006B60B0">
              <w:rPr>
                <w:rFonts w:ascii="GHEA Grapalat" w:hAnsi="GHEA Grapalat"/>
                <w:b/>
                <w:bCs/>
                <w:sz w:val="14"/>
                <w:szCs w:val="14"/>
              </w:rPr>
              <w:t>20</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финансовый</w:t>
            </w:r>
            <w:r w:rsidRPr="006D7D3E">
              <w:rPr>
                <w:rFonts w:ascii="GHEA Grapalat" w:hAnsi="GHEA Grapalat"/>
                <w:b/>
                <w:bCs/>
                <w:sz w:val="14"/>
                <w:szCs w:val="14"/>
              </w:rPr>
              <w:t xml:space="preserve"> </w:t>
            </w:r>
            <w:r w:rsidRPr="006D7D3E">
              <w:rPr>
                <w:rFonts w:ascii="GHEA Grapalat" w:hAnsi="GHEA Grapalat" w:hint="eastAsia"/>
                <w:b/>
                <w:bCs/>
                <w:sz w:val="14"/>
                <w:szCs w:val="14"/>
              </w:rPr>
              <w:t>год</w:t>
            </w:r>
            <w:r w:rsidRPr="006D7D3E">
              <w:rPr>
                <w:rFonts w:ascii="GHEA Grapalat" w:hAnsi="GHEA Grapalat"/>
                <w:b/>
                <w:bCs/>
                <w:sz w:val="14"/>
                <w:szCs w:val="14"/>
              </w:rPr>
              <w:t>.</w:t>
            </w:r>
          </w:p>
        </w:tc>
      </w:tr>
      <w:tr w:rsidR="000C22BF" w:rsidRPr="00395B6E" w:rsidTr="009D0E0B">
        <w:trPr>
          <w:gridAfter w:val="1"/>
          <w:wAfter w:w="20" w:type="dxa"/>
          <w:trHeight w:val="97"/>
          <w:jc w:val="center"/>
        </w:trPr>
        <w:tc>
          <w:tcPr>
            <w:tcW w:w="11428" w:type="dxa"/>
            <w:gridSpan w:val="40"/>
            <w:shd w:val="clear" w:color="auto" w:fill="99CCFF"/>
            <w:vAlign w:val="center"/>
          </w:tcPr>
          <w:p w:rsidR="000C22BF" w:rsidRPr="00395B6E" w:rsidRDefault="000C22BF" w:rsidP="00C72D90">
            <w:pPr>
              <w:widowControl w:val="0"/>
              <w:jc w:val="center"/>
              <w:rPr>
                <w:rFonts w:ascii="GHEA Grapalat" w:hAnsi="GHEA Grapalat" w:cs="Sylfaen"/>
                <w:b/>
                <w:sz w:val="14"/>
                <w:szCs w:val="14"/>
              </w:rPr>
            </w:pPr>
          </w:p>
        </w:tc>
      </w:tr>
      <w:tr w:rsidR="000C22BF" w:rsidRPr="00395B6E" w:rsidTr="009D0E0B">
        <w:trPr>
          <w:gridAfter w:val="1"/>
          <w:wAfter w:w="20" w:type="dxa"/>
          <w:trHeight w:val="227"/>
          <w:jc w:val="center"/>
        </w:trPr>
        <w:tc>
          <w:tcPr>
            <w:tcW w:w="11428" w:type="dxa"/>
            <w:gridSpan w:val="40"/>
            <w:shd w:val="clear" w:color="auto" w:fill="auto"/>
            <w:vAlign w:val="center"/>
          </w:tcPr>
          <w:p w:rsidR="000C22BF" w:rsidRPr="00395B6E" w:rsidRDefault="000C22BF"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0C22BF" w:rsidRPr="00395B6E" w:rsidTr="009D0E0B">
        <w:trPr>
          <w:gridAfter w:val="1"/>
          <w:wAfter w:w="20" w:type="dxa"/>
          <w:trHeight w:val="47"/>
          <w:jc w:val="center"/>
        </w:trPr>
        <w:tc>
          <w:tcPr>
            <w:tcW w:w="3348" w:type="dxa"/>
            <w:gridSpan w:val="8"/>
            <w:tcBorders>
              <w:bottom w:val="single" w:sz="8" w:space="0" w:color="auto"/>
            </w:tcBorders>
            <w:shd w:val="clear" w:color="auto" w:fill="auto"/>
            <w:vAlign w:val="center"/>
          </w:tcPr>
          <w:p w:rsidR="000C22BF" w:rsidRPr="00395B6E" w:rsidRDefault="000C22BF" w:rsidP="005722ED">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4191" w:type="dxa"/>
            <w:gridSpan w:val="18"/>
            <w:tcBorders>
              <w:bottom w:val="single" w:sz="8" w:space="0" w:color="auto"/>
            </w:tcBorders>
            <w:shd w:val="clear" w:color="auto" w:fill="auto"/>
            <w:vAlign w:val="center"/>
          </w:tcPr>
          <w:p w:rsidR="000C22BF" w:rsidRPr="00395B6E" w:rsidRDefault="000C22BF"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889" w:type="dxa"/>
            <w:gridSpan w:val="14"/>
            <w:tcBorders>
              <w:bottom w:val="single" w:sz="8" w:space="0" w:color="auto"/>
            </w:tcBorders>
            <w:shd w:val="clear" w:color="auto" w:fill="auto"/>
            <w:vAlign w:val="center"/>
          </w:tcPr>
          <w:p w:rsidR="000C22BF" w:rsidRPr="00395B6E" w:rsidRDefault="000C22BF"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0C22BF" w:rsidRPr="00B47ECE" w:rsidTr="009D0E0B">
        <w:trPr>
          <w:gridAfter w:val="1"/>
          <w:wAfter w:w="20" w:type="dxa"/>
          <w:trHeight w:val="47"/>
          <w:jc w:val="center"/>
        </w:trPr>
        <w:tc>
          <w:tcPr>
            <w:tcW w:w="3348" w:type="dxa"/>
            <w:gridSpan w:val="8"/>
            <w:shd w:val="clear" w:color="auto" w:fill="auto"/>
            <w:vAlign w:val="center"/>
          </w:tcPr>
          <w:p w:rsidR="000C22BF" w:rsidRPr="006D7D3E" w:rsidRDefault="000C22BF" w:rsidP="00F04D03">
            <w:pPr>
              <w:tabs>
                <w:tab w:val="left" w:pos="1248"/>
              </w:tabs>
              <w:rPr>
                <w:rFonts w:ascii="GHEA Grapalat" w:hAnsi="GHEA Grapalat"/>
                <w:b/>
                <w:bCs/>
                <w:sz w:val="16"/>
                <w:szCs w:val="16"/>
              </w:rPr>
            </w:pPr>
            <w:r w:rsidRPr="006D7D3E">
              <w:rPr>
                <w:rFonts w:ascii="GHEA Grapalat" w:hAnsi="GHEA Grapalat"/>
                <w:sz w:val="16"/>
                <w:szCs w:val="16"/>
              </w:rPr>
              <w:t>Карен Драмбян</w:t>
            </w:r>
          </w:p>
        </w:tc>
        <w:tc>
          <w:tcPr>
            <w:tcW w:w="4191" w:type="dxa"/>
            <w:gridSpan w:val="18"/>
            <w:shd w:val="clear" w:color="auto" w:fill="auto"/>
            <w:vAlign w:val="center"/>
          </w:tcPr>
          <w:p w:rsidR="000C22BF" w:rsidRPr="00371C49" w:rsidRDefault="000C22BF" w:rsidP="00F04D03">
            <w:pPr>
              <w:tabs>
                <w:tab w:val="left" w:pos="1248"/>
              </w:tabs>
              <w:rPr>
                <w:rFonts w:ascii="GHEA Grapalat" w:hAnsi="GHEA Grapalat"/>
                <w:b/>
                <w:bCs/>
                <w:sz w:val="16"/>
                <w:szCs w:val="16"/>
                <w:lang w:val="en-US"/>
              </w:rPr>
            </w:pPr>
            <w:r>
              <w:rPr>
                <w:rFonts w:ascii="GHEA Grapalat" w:hAnsi="GHEA Grapalat"/>
                <w:b/>
                <w:bCs/>
                <w:sz w:val="16"/>
                <w:szCs w:val="16"/>
                <w:lang w:val="en-US"/>
              </w:rPr>
              <w:t>010-650-560</w:t>
            </w:r>
          </w:p>
        </w:tc>
        <w:tc>
          <w:tcPr>
            <w:tcW w:w="3889" w:type="dxa"/>
            <w:gridSpan w:val="14"/>
            <w:shd w:val="clear" w:color="auto" w:fill="auto"/>
            <w:vAlign w:val="center"/>
          </w:tcPr>
          <w:p w:rsidR="000C22BF" w:rsidRPr="00371C49" w:rsidRDefault="000C22BF" w:rsidP="00F04D03">
            <w:pPr>
              <w:tabs>
                <w:tab w:val="left" w:pos="1248"/>
              </w:tabs>
              <w:rPr>
                <w:rFonts w:ascii="GHEA Grapalat" w:hAnsi="GHEA Grapalat"/>
                <w:b/>
                <w:bCs/>
                <w:sz w:val="16"/>
                <w:szCs w:val="16"/>
                <w:lang w:val="en-US"/>
              </w:rPr>
            </w:pPr>
            <w:r w:rsidRPr="004C5FED">
              <w:rPr>
                <w:rFonts w:ascii="Arial Unicode" w:eastAsia="Arial Unicode MS" w:hAnsi="Arial Unicode"/>
                <w:b/>
                <w:bCs/>
                <w:sz w:val="14"/>
                <w:szCs w:val="14"/>
                <w:lang w:val="hy-AM"/>
              </w:rPr>
              <w:t>norq-marash-gnumner@</w:t>
            </w:r>
            <w:r w:rsidRPr="001B658C">
              <w:rPr>
                <w:rFonts w:ascii="Arial Unicode" w:eastAsia="Arial Unicode MS" w:hAnsi="Arial Unicode"/>
                <w:b/>
                <w:bCs/>
                <w:sz w:val="14"/>
                <w:szCs w:val="14"/>
                <w:lang w:val="hy-AM"/>
              </w:rPr>
              <w:t>mail.ru</w:t>
            </w:r>
          </w:p>
        </w:tc>
      </w:tr>
    </w:tbl>
    <w:p w:rsidR="00371C49" w:rsidRPr="00F37A7E" w:rsidRDefault="00BA5C97" w:rsidP="00401A12">
      <w:pPr>
        <w:spacing w:line="360" w:lineRule="auto"/>
        <w:jc w:val="both"/>
        <w:rPr>
          <w:rFonts w:ascii="GHEA Grapalat" w:hAnsi="GHEA Grapalat"/>
          <w:szCs w:val="24"/>
        </w:rPr>
      </w:pPr>
      <w:r w:rsidRPr="008503C1">
        <w:rPr>
          <w:rFonts w:ascii="GHEA Grapalat" w:hAnsi="GHEA Grapalat"/>
          <w:sz w:val="20"/>
        </w:rPr>
        <w:t>Заказчик:</w:t>
      </w:r>
      <w:r w:rsidR="00552684" w:rsidRPr="00371C49">
        <w:rPr>
          <w:rFonts w:ascii="GHEA Grapalat" w:hAnsi="GHEA Grapalat"/>
          <w:sz w:val="20"/>
        </w:rPr>
        <w:t xml:space="preserve"> </w:t>
      </w:r>
      <w:r w:rsidR="00371C49" w:rsidRPr="00F37A7E">
        <w:rPr>
          <w:rFonts w:ascii="GHEA Grapalat" w:hAnsi="GHEA Grapalat"/>
          <w:szCs w:val="24"/>
        </w:rPr>
        <w:t>&lt;&lt;Норк-Мараш&gt;&gt; медицинский центр&gt;&gt; ЗАО</w:t>
      </w:r>
    </w:p>
    <w:sectPr w:rsidR="00371C49" w:rsidRPr="00F37A7E" w:rsidSect="009D0E0B">
      <w:footerReference w:type="even" r:id="rId15"/>
      <w:footerReference w:type="default" r:id="rId16"/>
      <w:pgSz w:w="11906" w:h="16838"/>
      <w:pgMar w:top="28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253" w:rsidRDefault="007D0253">
      <w:r>
        <w:separator/>
      </w:r>
    </w:p>
  </w:endnote>
  <w:endnote w:type="continuationSeparator" w:id="0">
    <w:p w:rsidR="007D0253" w:rsidRDefault="007D0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Unicode MS"/>
    <w:charset w:val="00"/>
    <w:family w:val="swiss"/>
    <w:pitch w:val="variable"/>
    <w:sig w:usb0="800004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ECE" w:rsidRDefault="00B47ECE" w:rsidP="00717888">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47ECE" w:rsidRDefault="00B47ECE" w:rsidP="00B2146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44181"/>
      <w:docPartObj>
        <w:docPartGallery w:val="Page Numbers (Bottom of Page)"/>
        <w:docPartUnique/>
      </w:docPartObj>
    </w:sdtPr>
    <w:sdtEndPr>
      <w:rPr>
        <w:rFonts w:ascii="GHEA Grapalat" w:hAnsi="GHEA Grapalat"/>
        <w:sz w:val="24"/>
        <w:szCs w:val="24"/>
      </w:rPr>
    </w:sdtEndPr>
    <w:sdtContent>
      <w:p w:rsidR="00B47ECE" w:rsidRPr="008257B0" w:rsidRDefault="00B47ECE">
        <w:pPr>
          <w:pStyle w:val="aa"/>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6B60B0">
          <w:rPr>
            <w:rFonts w:ascii="GHEA Grapalat" w:hAnsi="GHEA Grapalat"/>
            <w:noProof/>
            <w:sz w:val="24"/>
            <w:szCs w:val="24"/>
          </w:rPr>
          <w:t>19</w:t>
        </w:r>
        <w:r w:rsidRPr="008257B0">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253" w:rsidRDefault="007D0253">
      <w:r>
        <w:separator/>
      </w:r>
    </w:p>
  </w:footnote>
  <w:footnote w:type="continuationSeparator" w:id="0">
    <w:p w:rsidR="007D0253" w:rsidRDefault="007D0253">
      <w:r>
        <w:continuationSeparator/>
      </w:r>
    </w:p>
  </w:footnote>
  <w:footnote w:id="1">
    <w:p w:rsidR="00B47ECE" w:rsidRPr="004C584B" w:rsidRDefault="00B47ECE" w:rsidP="004C584B">
      <w:pPr>
        <w:pStyle w:val="ad"/>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B47ECE" w:rsidRPr="004C584B" w:rsidRDefault="00B47ECE"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B47ECE" w:rsidRPr="00AD75CA" w:rsidRDefault="00B47ECE" w:rsidP="004C584B">
      <w:pPr>
        <w:pStyle w:val="ad"/>
        <w:jc w:val="both"/>
        <w:rPr>
          <w:rFonts w:ascii="GHEA Grapalat" w:hAnsi="GHEA Grapalat"/>
          <w:bCs/>
          <w:i/>
          <w:vertAlign w:val="superscript"/>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B47ECE" w:rsidRPr="004C584B" w:rsidRDefault="00B47ECE"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B47ECE" w:rsidRPr="004C584B" w:rsidRDefault="00B47ECE"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B47ECE" w:rsidRPr="004C584B" w:rsidRDefault="00B47ECE"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B47ECE" w:rsidRPr="004C584B" w:rsidRDefault="00B47ECE"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E7337"/>
    <w:multiLevelType w:val="hybridMultilevel"/>
    <w:tmpl w:val="6EA88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3"/>
  </w:num>
  <w:num w:numId="2">
    <w:abstractNumId w:val="28"/>
  </w:num>
  <w:num w:numId="3">
    <w:abstractNumId w:val="4"/>
  </w:num>
  <w:num w:numId="4">
    <w:abstractNumId w:val="22"/>
  </w:num>
  <w:num w:numId="5">
    <w:abstractNumId w:val="37"/>
  </w:num>
  <w:num w:numId="6">
    <w:abstractNumId w:val="20"/>
  </w:num>
  <w:num w:numId="7">
    <w:abstractNumId w:val="34"/>
  </w:num>
  <w:num w:numId="8">
    <w:abstractNumId w:val="8"/>
  </w:num>
  <w:num w:numId="9">
    <w:abstractNumId w:val="21"/>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8"/>
  </w:num>
  <w:num w:numId="33">
    <w:abstractNumId w:val="38"/>
  </w:num>
  <w:num w:numId="34">
    <w:abstractNumId w:val="12"/>
  </w:num>
  <w:num w:numId="35">
    <w:abstractNumId w:val="16"/>
  </w:num>
  <w:num w:numId="36">
    <w:abstractNumId w:val="6"/>
  </w:num>
  <w:num w:numId="37">
    <w:abstractNumId w:val="19"/>
  </w:num>
  <w:num w:numId="38">
    <w:abstractNumId w:val="14"/>
  </w:num>
  <w:num w:numId="39">
    <w:abstractNumId w:val="0"/>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94210"/>
  </w:hdrShapeDefaults>
  <w:footnotePr>
    <w:footnote w:id="-1"/>
    <w:footnote w:id="0"/>
  </w:footnotePr>
  <w:endnotePr>
    <w:endnote w:id="-1"/>
    <w:endnote w:id="0"/>
  </w:endnotePr>
  <w:compat/>
  <w:rsids>
    <w:rsidRoot w:val="00D83E21"/>
    <w:rsid w:val="000040EC"/>
    <w:rsid w:val="00022E27"/>
    <w:rsid w:val="00025EFB"/>
    <w:rsid w:val="00027904"/>
    <w:rsid w:val="00034417"/>
    <w:rsid w:val="0003452F"/>
    <w:rsid w:val="0003635A"/>
    <w:rsid w:val="00040BA1"/>
    <w:rsid w:val="0004365B"/>
    <w:rsid w:val="00046D5D"/>
    <w:rsid w:val="0005765A"/>
    <w:rsid w:val="00062BDF"/>
    <w:rsid w:val="00063D6E"/>
    <w:rsid w:val="00065B27"/>
    <w:rsid w:val="0006622D"/>
    <w:rsid w:val="000706DF"/>
    <w:rsid w:val="00074574"/>
    <w:rsid w:val="00075FE5"/>
    <w:rsid w:val="00082455"/>
    <w:rsid w:val="0008374E"/>
    <w:rsid w:val="0008495F"/>
    <w:rsid w:val="00087332"/>
    <w:rsid w:val="0009038B"/>
    <w:rsid w:val="0009444C"/>
    <w:rsid w:val="00095B7E"/>
    <w:rsid w:val="000B1387"/>
    <w:rsid w:val="000B3F73"/>
    <w:rsid w:val="000B49E6"/>
    <w:rsid w:val="000C210A"/>
    <w:rsid w:val="000C22BF"/>
    <w:rsid w:val="000C36DD"/>
    <w:rsid w:val="000D2565"/>
    <w:rsid w:val="000D3C84"/>
    <w:rsid w:val="000E312B"/>
    <w:rsid w:val="000E517F"/>
    <w:rsid w:val="000F0D37"/>
    <w:rsid w:val="000F4745"/>
    <w:rsid w:val="000F4F8C"/>
    <w:rsid w:val="00100D10"/>
    <w:rsid w:val="00102A32"/>
    <w:rsid w:val="001038C8"/>
    <w:rsid w:val="00120E57"/>
    <w:rsid w:val="00124077"/>
    <w:rsid w:val="00125AFF"/>
    <w:rsid w:val="00132E94"/>
    <w:rsid w:val="001423FC"/>
    <w:rsid w:val="0014470D"/>
    <w:rsid w:val="00144797"/>
    <w:rsid w:val="00145988"/>
    <w:rsid w:val="00145EA8"/>
    <w:rsid w:val="001466A8"/>
    <w:rsid w:val="001508A8"/>
    <w:rsid w:val="001517BC"/>
    <w:rsid w:val="001563E9"/>
    <w:rsid w:val="0016023C"/>
    <w:rsid w:val="001628D6"/>
    <w:rsid w:val="00162F3D"/>
    <w:rsid w:val="00164DE1"/>
    <w:rsid w:val="00167059"/>
    <w:rsid w:val="0016705E"/>
    <w:rsid w:val="00167D95"/>
    <w:rsid w:val="00180617"/>
    <w:rsid w:val="00184D58"/>
    <w:rsid w:val="00185136"/>
    <w:rsid w:val="001860C6"/>
    <w:rsid w:val="00186EDC"/>
    <w:rsid w:val="0018723B"/>
    <w:rsid w:val="001923F5"/>
    <w:rsid w:val="00192730"/>
    <w:rsid w:val="0019637D"/>
    <w:rsid w:val="0019719D"/>
    <w:rsid w:val="001A0641"/>
    <w:rsid w:val="001A2340"/>
    <w:rsid w:val="001A2642"/>
    <w:rsid w:val="001A64A3"/>
    <w:rsid w:val="001B0C0E"/>
    <w:rsid w:val="001B2047"/>
    <w:rsid w:val="001B33E6"/>
    <w:rsid w:val="001B3D36"/>
    <w:rsid w:val="001B5A56"/>
    <w:rsid w:val="001C13FF"/>
    <w:rsid w:val="001C220F"/>
    <w:rsid w:val="001C521B"/>
    <w:rsid w:val="001C578F"/>
    <w:rsid w:val="001D0B1C"/>
    <w:rsid w:val="001D4664"/>
    <w:rsid w:val="001E7074"/>
    <w:rsid w:val="001E7544"/>
    <w:rsid w:val="001F5BAF"/>
    <w:rsid w:val="001F61A6"/>
    <w:rsid w:val="00200ECA"/>
    <w:rsid w:val="00200F36"/>
    <w:rsid w:val="00203B52"/>
    <w:rsid w:val="0020420B"/>
    <w:rsid w:val="00205535"/>
    <w:rsid w:val="002125AA"/>
    <w:rsid w:val="00213125"/>
    <w:rsid w:val="002137CA"/>
    <w:rsid w:val="00216311"/>
    <w:rsid w:val="00221EC4"/>
    <w:rsid w:val="002226C9"/>
    <w:rsid w:val="0022406C"/>
    <w:rsid w:val="00226F64"/>
    <w:rsid w:val="00227F34"/>
    <w:rsid w:val="002323A5"/>
    <w:rsid w:val="00234F65"/>
    <w:rsid w:val="00237045"/>
    <w:rsid w:val="00237D02"/>
    <w:rsid w:val="00240B0D"/>
    <w:rsid w:val="00242F71"/>
    <w:rsid w:val="00243C2A"/>
    <w:rsid w:val="00245FAF"/>
    <w:rsid w:val="002579C8"/>
    <w:rsid w:val="002616FE"/>
    <w:rsid w:val="0026753B"/>
    <w:rsid w:val="0027090D"/>
    <w:rsid w:val="00270FCE"/>
    <w:rsid w:val="002804F4"/>
    <w:rsid w:val="00281027"/>
    <w:rsid w:val="002827E6"/>
    <w:rsid w:val="00283681"/>
    <w:rsid w:val="002854BD"/>
    <w:rsid w:val="0029297C"/>
    <w:rsid w:val="002955FD"/>
    <w:rsid w:val="00297B07"/>
    <w:rsid w:val="002A5B15"/>
    <w:rsid w:val="002B3E7D"/>
    <w:rsid w:val="002B3F6D"/>
    <w:rsid w:val="002C5839"/>
    <w:rsid w:val="002C60EF"/>
    <w:rsid w:val="002C79AD"/>
    <w:rsid w:val="002D09EE"/>
    <w:rsid w:val="002D0BF6"/>
    <w:rsid w:val="002D27B8"/>
    <w:rsid w:val="002D5910"/>
    <w:rsid w:val="002D5DA0"/>
    <w:rsid w:val="002D679D"/>
    <w:rsid w:val="002D6BDC"/>
    <w:rsid w:val="002D7877"/>
    <w:rsid w:val="002E0235"/>
    <w:rsid w:val="002E22B9"/>
    <w:rsid w:val="002F0A9D"/>
    <w:rsid w:val="002F4986"/>
    <w:rsid w:val="002F50FC"/>
    <w:rsid w:val="00301137"/>
    <w:rsid w:val="00302445"/>
    <w:rsid w:val="003057F7"/>
    <w:rsid w:val="003068CB"/>
    <w:rsid w:val="00306FFC"/>
    <w:rsid w:val="00315746"/>
    <w:rsid w:val="003165AF"/>
    <w:rsid w:val="0031734F"/>
    <w:rsid w:val="00320E9D"/>
    <w:rsid w:val="003253C1"/>
    <w:rsid w:val="00325AD5"/>
    <w:rsid w:val="00332887"/>
    <w:rsid w:val="003330C6"/>
    <w:rsid w:val="00341CA5"/>
    <w:rsid w:val="00344006"/>
    <w:rsid w:val="0034405D"/>
    <w:rsid w:val="00345C5A"/>
    <w:rsid w:val="003513F5"/>
    <w:rsid w:val="0035269C"/>
    <w:rsid w:val="00354200"/>
    <w:rsid w:val="00360627"/>
    <w:rsid w:val="00364DC9"/>
    <w:rsid w:val="00365437"/>
    <w:rsid w:val="003654FE"/>
    <w:rsid w:val="0036553D"/>
    <w:rsid w:val="00366B43"/>
    <w:rsid w:val="0036794B"/>
    <w:rsid w:val="00370ACA"/>
    <w:rsid w:val="00371957"/>
    <w:rsid w:val="00371C49"/>
    <w:rsid w:val="00376579"/>
    <w:rsid w:val="00383CE9"/>
    <w:rsid w:val="00384022"/>
    <w:rsid w:val="0038605D"/>
    <w:rsid w:val="00386D81"/>
    <w:rsid w:val="003875C3"/>
    <w:rsid w:val="0039239E"/>
    <w:rsid w:val="003928E5"/>
    <w:rsid w:val="003939D3"/>
    <w:rsid w:val="00395B6E"/>
    <w:rsid w:val="003A2EC8"/>
    <w:rsid w:val="003A3E47"/>
    <w:rsid w:val="003B24BE"/>
    <w:rsid w:val="003B2BED"/>
    <w:rsid w:val="003B689B"/>
    <w:rsid w:val="003C0293"/>
    <w:rsid w:val="003D17D0"/>
    <w:rsid w:val="003D224D"/>
    <w:rsid w:val="003D5271"/>
    <w:rsid w:val="003E343E"/>
    <w:rsid w:val="003E5AC6"/>
    <w:rsid w:val="003E683C"/>
    <w:rsid w:val="003F49B4"/>
    <w:rsid w:val="003F4EEE"/>
    <w:rsid w:val="003F5A52"/>
    <w:rsid w:val="004001A0"/>
    <w:rsid w:val="00401A12"/>
    <w:rsid w:val="00406AC7"/>
    <w:rsid w:val="004119CF"/>
    <w:rsid w:val="004142D4"/>
    <w:rsid w:val="004224FE"/>
    <w:rsid w:val="00430CF4"/>
    <w:rsid w:val="00430FCC"/>
    <w:rsid w:val="00432474"/>
    <w:rsid w:val="0043269D"/>
    <w:rsid w:val="00434012"/>
    <w:rsid w:val="00434336"/>
    <w:rsid w:val="004343A2"/>
    <w:rsid w:val="00437379"/>
    <w:rsid w:val="00441E90"/>
    <w:rsid w:val="00442CBE"/>
    <w:rsid w:val="004440F4"/>
    <w:rsid w:val="004450F4"/>
    <w:rsid w:val="00447A19"/>
    <w:rsid w:val="0045249A"/>
    <w:rsid w:val="00454284"/>
    <w:rsid w:val="0046026E"/>
    <w:rsid w:val="00462722"/>
    <w:rsid w:val="00467A9D"/>
    <w:rsid w:val="00471C8D"/>
    <w:rsid w:val="00473936"/>
    <w:rsid w:val="00473C53"/>
    <w:rsid w:val="004808DD"/>
    <w:rsid w:val="00480FFF"/>
    <w:rsid w:val="0048173C"/>
    <w:rsid w:val="00481F8E"/>
    <w:rsid w:val="0048278F"/>
    <w:rsid w:val="00486700"/>
    <w:rsid w:val="004879DF"/>
    <w:rsid w:val="004945B6"/>
    <w:rsid w:val="004A1CDD"/>
    <w:rsid w:val="004A5723"/>
    <w:rsid w:val="004B058E"/>
    <w:rsid w:val="004B0C88"/>
    <w:rsid w:val="004B2C83"/>
    <w:rsid w:val="004B2CAE"/>
    <w:rsid w:val="004B341E"/>
    <w:rsid w:val="004B7482"/>
    <w:rsid w:val="004C2C80"/>
    <w:rsid w:val="004C584B"/>
    <w:rsid w:val="004D2A4F"/>
    <w:rsid w:val="004D4A3D"/>
    <w:rsid w:val="004D4E6E"/>
    <w:rsid w:val="004F2C61"/>
    <w:rsid w:val="004F3A46"/>
    <w:rsid w:val="004F596C"/>
    <w:rsid w:val="004F7F2F"/>
    <w:rsid w:val="0050287B"/>
    <w:rsid w:val="005060B6"/>
    <w:rsid w:val="005068D1"/>
    <w:rsid w:val="0051014B"/>
    <w:rsid w:val="00512138"/>
    <w:rsid w:val="00523625"/>
    <w:rsid w:val="00531EA4"/>
    <w:rsid w:val="00541A77"/>
    <w:rsid w:val="00541BC6"/>
    <w:rsid w:val="005461BC"/>
    <w:rsid w:val="00552684"/>
    <w:rsid w:val="00552F86"/>
    <w:rsid w:val="005546EB"/>
    <w:rsid w:val="005645A0"/>
    <w:rsid w:val="00565F1E"/>
    <w:rsid w:val="005676AA"/>
    <w:rsid w:val="005722ED"/>
    <w:rsid w:val="00572420"/>
    <w:rsid w:val="005843DE"/>
    <w:rsid w:val="00584E30"/>
    <w:rsid w:val="005869C6"/>
    <w:rsid w:val="00586A35"/>
    <w:rsid w:val="0059197C"/>
    <w:rsid w:val="00591E66"/>
    <w:rsid w:val="00594970"/>
    <w:rsid w:val="005A05CF"/>
    <w:rsid w:val="005A1214"/>
    <w:rsid w:val="005A17D3"/>
    <w:rsid w:val="005A66C0"/>
    <w:rsid w:val="005A7CDE"/>
    <w:rsid w:val="005B30BE"/>
    <w:rsid w:val="005B3F86"/>
    <w:rsid w:val="005C39A0"/>
    <w:rsid w:val="005D0F4E"/>
    <w:rsid w:val="005D1FB8"/>
    <w:rsid w:val="005E00A2"/>
    <w:rsid w:val="005E141E"/>
    <w:rsid w:val="005E298E"/>
    <w:rsid w:val="005E2F58"/>
    <w:rsid w:val="005E6B61"/>
    <w:rsid w:val="005F254D"/>
    <w:rsid w:val="005F5818"/>
    <w:rsid w:val="00601A87"/>
    <w:rsid w:val="00602B0B"/>
    <w:rsid w:val="00604A2D"/>
    <w:rsid w:val="00607956"/>
    <w:rsid w:val="00610E49"/>
    <w:rsid w:val="00612E6D"/>
    <w:rsid w:val="00613058"/>
    <w:rsid w:val="00620A72"/>
    <w:rsid w:val="006214B1"/>
    <w:rsid w:val="00622A3A"/>
    <w:rsid w:val="00623E7B"/>
    <w:rsid w:val="00625505"/>
    <w:rsid w:val="00630995"/>
    <w:rsid w:val="0063153F"/>
    <w:rsid w:val="006345BA"/>
    <w:rsid w:val="0064019E"/>
    <w:rsid w:val="00642F25"/>
    <w:rsid w:val="00644FD7"/>
    <w:rsid w:val="006458E3"/>
    <w:rsid w:val="00651536"/>
    <w:rsid w:val="0065275B"/>
    <w:rsid w:val="00652B69"/>
    <w:rsid w:val="006538D5"/>
    <w:rsid w:val="00655074"/>
    <w:rsid w:val="006557FC"/>
    <w:rsid w:val="00656D14"/>
    <w:rsid w:val="00656DC4"/>
    <w:rsid w:val="00661748"/>
    <w:rsid w:val="00663458"/>
    <w:rsid w:val="00673895"/>
    <w:rsid w:val="00683E3A"/>
    <w:rsid w:val="006840B6"/>
    <w:rsid w:val="00685EE8"/>
    <w:rsid w:val="00685FCD"/>
    <w:rsid w:val="00686425"/>
    <w:rsid w:val="00687472"/>
    <w:rsid w:val="00692C23"/>
    <w:rsid w:val="00694204"/>
    <w:rsid w:val="00694742"/>
    <w:rsid w:val="006A06D2"/>
    <w:rsid w:val="006A5CF4"/>
    <w:rsid w:val="006B2BA7"/>
    <w:rsid w:val="006B60B0"/>
    <w:rsid w:val="006B7B4E"/>
    <w:rsid w:val="006B7BCF"/>
    <w:rsid w:val="006C1A18"/>
    <w:rsid w:val="006D0C89"/>
    <w:rsid w:val="006D4D49"/>
    <w:rsid w:val="006D60A9"/>
    <w:rsid w:val="006D7D3E"/>
    <w:rsid w:val="006E341E"/>
    <w:rsid w:val="006E3B59"/>
    <w:rsid w:val="006E6944"/>
    <w:rsid w:val="006F114D"/>
    <w:rsid w:val="006F592B"/>
    <w:rsid w:val="006F7509"/>
    <w:rsid w:val="00700C89"/>
    <w:rsid w:val="0070179E"/>
    <w:rsid w:val="00703894"/>
    <w:rsid w:val="00704B0C"/>
    <w:rsid w:val="007054A2"/>
    <w:rsid w:val="00710B80"/>
    <w:rsid w:val="0071112C"/>
    <w:rsid w:val="00712A17"/>
    <w:rsid w:val="00713E55"/>
    <w:rsid w:val="007172D2"/>
    <w:rsid w:val="00717888"/>
    <w:rsid w:val="00722C9C"/>
    <w:rsid w:val="00727604"/>
    <w:rsid w:val="00735598"/>
    <w:rsid w:val="007430B8"/>
    <w:rsid w:val="00743D8B"/>
    <w:rsid w:val="007443A1"/>
    <w:rsid w:val="00744D32"/>
    <w:rsid w:val="007513A1"/>
    <w:rsid w:val="00752815"/>
    <w:rsid w:val="0075655D"/>
    <w:rsid w:val="00760A23"/>
    <w:rsid w:val="00760AA2"/>
    <w:rsid w:val="00765F01"/>
    <w:rsid w:val="00772B4B"/>
    <w:rsid w:val="0077382B"/>
    <w:rsid w:val="0077498D"/>
    <w:rsid w:val="00776849"/>
    <w:rsid w:val="00781ADC"/>
    <w:rsid w:val="00782911"/>
    <w:rsid w:val="007868A4"/>
    <w:rsid w:val="007A44B1"/>
    <w:rsid w:val="007A5C36"/>
    <w:rsid w:val="007A795B"/>
    <w:rsid w:val="007B4C0F"/>
    <w:rsid w:val="007B5608"/>
    <w:rsid w:val="007B6C31"/>
    <w:rsid w:val="007C116F"/>
    <w:rsid w:val="007C3B03"/>
    <w:rsid w:val="007C444B"/>
    <w:rsid w:val="007C7163"/>
    <w:rsid w:val="007C7195"/>
    <w:rsid w:val="007D0253"/>
    <w:rsid w:val="007D19EF"/>
    <w:rsid w:val="007D1BF8"/>
    <w:rsid w:val="007D4AEB"/>
    <w:rsid w:val="007D6575"/>
    <w:rsid w:val="007D7CA4"/>
    <w:rsid w:val="007F0193"/>
    <w:rsid w:val="007F0A05"/>
    <w:rsid w:val="0080439B"/>
    <w:rsid w:val="00804AB6"/>
    <w:rsid w:val="00805D1B"/>
    <w:rsid w:val="00806FF2"/>
    <w:rsid w:val="00807B1C"/>
    <w:rsid w:val="00811C18"/>
    <w:rsid w:val="00816CFC"/>
    <w:rsid w:val="00817742"/>
    <w:rsid w:val="00823294"/>
    <w:rsid w:val="008257B0"/>
    <w:rsid w:val="00843DDD"/>
    <w:rsid w:val="00845E5F"/>
    <w:rsid w:val="008503C1"/>
    <w:rsid w:val="00850A17"/>
    <w:rsid w:val="0085169A"/>
    <w:rsid w:val="0085228E"/>
    <w:rsid w:val="0086551D"/>
    <w:rsid w:val="00866D01"/>
    <w:rsid w:val="00870C82"/>
    <w:rsid w:val="00871366"/>
    <w:rsid w:val="00872DA1"/>
    <w:rsid w:val="00874380"/>
    <w:rsid w:val="00874AF3"/>
    <w:rsid w:val="008816D8"/>
    <w:rsid w:val="008901BF"/>
    <w:rsid w:val="00890A14"/>
    <w:rsid w:val="00891447"/>
    <w:rsid w:val="0089170A"/>
    <w:rsid w:val="00891CC9"/>
    <w:rsid w:val="00894E35"/>
    <w:rsid w:val="0089503C"/>
    <w:rsid w:val="00896409"/>
    <w:rsid w:val="008A2E6B"/>
    <w:rsid w:val="008B206E"/>
    <w:rsid w:val="008C0BF6"/>
    <w:rsid w:val="008C3DB4"/>
    <w:rsid w:val="008C7670"/>
    <w:rsid w:val="008D0B2F"/>
    <w:rsid w:val="008D1405"/>
    <w:rsid w:val="008D224B"/>
    <w:rsid w:val="008D3B2E"/>
    <w:rsid w:val="008D652C"/>
    <w:rsid w:val="008D68A8"/>
    <w:rsid w:val="008D78D4"/>
    <w:rsid w:val="008E0890"/>
    <w:rsid w:val="008E52B5"/>
    <w:rsid w:val="008E6790"/>
    <w:rsid w:val="008E75E8"/>
    <w:rsid w:val="008F36E5"/>
    <w:rsid w:val="008F4088"/>
    <w:rsid w:val="008F5FBD"/>
    <w:rsid w:val="008F6EE8"/>
    <w:rsid w:val="008F7DC4"/>
    <w:rsid w:val="00901B34"/>
    <w:rsid w:val="00907C60"/>
    <w:rsid w:val="00910DE9"/>
    <w:rsid w:val="0091247E"/>
    <w:rsid w:val="0091249F"/>
    <w:rsid w:val="00913176"/>
    <w:rsid w:val="00916899"/>
    <w:rsid w:val="00917E36"/>
    <w:rsid w:val="0092549D"/>
    <w:rsid w:val="00926219"/>
    <w:rsid w:val="00933385"/>
    <w:rsid w:val="009337B2"/>
    <w:rsid w:val="009355A1"/>
    <w:rsid w:val="0093595F"/>
    <w:rsid w:val="009359D6"/>
    <w:rsid w:val="00936A07"/>
    <w:rsid w:val="009402A9"/>
    <w:rsid w:val="00941EC2"/>
    <w:rsid w:val="009507AF"/>
    <w:rsid w:val="00953CE4"/>
    <w:rsid w:val="009551E1"/>
    <w:rsid w:val="00955275"/>
    <w:rsid w:val="00960339"/>
    <w:rsid w:val="00960BDD"/>
    <w:rsid w:val="00963C65"/>
    <w:rsid w:val="00964B27"/>
    <w:rsid w:val="009706C8"/>
    <w:rsid w:val="009721F7"/>
    <w:rsid w:val="0097339E"/>
    <w:rsid w:val="00975599"/>
    <w:rsid w:val="00975A0A"/>
    <w:rsid w:val="0098138C"/>
    <w:rsid w:val="009817C5"/>
    <w:rsid w:val="0098213E"/>
    <w:rsid w:val="00984146"/>
    <w:rsid w:val="0098481B"/>
    <w:rsid w:val="00985DD2"/>
    <w:rsid w:val="0099247B"/>
    <w:rsid w:val="009928F7"/>
    <w:rsid w:val="00992C08"/>
    <w:rsid w:val="0099697A"/>
    <w:rsid w:val="009A0BAE"/>
    <w:rsid w:val="009A60C7"/>
    <w:rsid w:val="009B1BD6"/>
    <w:rsid w:val="009B2E17"/>
    <w:rsid w:val="009B4710"/>
    <w:rsid w:val="009B63BC"/>
    <w:rsid w:val="009B75F2"/>
    <w:rsid w:val="009C098A"/>
    <w:rsid w:val="009C0C00"/>
    <w:rsid w:val="009C1500"/>
    <w:rsid w:val="009C43FB"/>
    <w:rsid w:val="009C45C0"/>
    <w:rsid w:val="009C63F4"/>
    <w:rsid w:val="009D0E0B"/>
    <w:rsid w:val="009D1CA7"/>
    <w:rsid w:val="009D3A60"/>
    <w:rsid w:val="009D5470"/>
    <w:rsid w:val="009E193A"/>
    <w:rsid w:val="009E5C71"/>
    <w:rsid w:val="009E5F93"/>
    <w:rsid w:val="009F073F"/>
    <w:rsid w:val="009F1A3D"/>
    <w:rsid w:val="009F4170"/>
    <w:rsid w:val="009F5D08"/>
    <w:rsid w:val="009F71E7"/>
    <w:rsid w:val="00A006AB"/>
    <w:rsid w:val="00A03098"/>
    <w:rsid w:val="00A11CA9"/>
    <w:rsid w:val="00A16B8C"/>
    <w:rsid w:val="00A21B0E"/>
    <w:rsid w:val="00A253DE"/>
    <w:rsid w:val="00A2735C"/>
    <w:rsid w:val="00A30C0F"/>
    <w:rsid w:val="00A31ACA"/>
    <w:rsid w:val="00A36B72"/>
    <w:rsid w:val="00A44F60"/>
    <w:rsid w:val="00A45288"/>
    <w:rsid w:val="00A461D7"/>
    <w:rsid w:val="00A611FE"/>
    <w:rsid w:val="00A70123"/>
    <w:rsid w:val="00A70700"/>
    <w:rsid w:val="00A733B7"/>
    <w:rsid w:val="00A82431"/>
    <w:rsid w:val="00A83771"/>
    <w:rsid w:val="00A96C0C"/>
    <w:rsid w:val="00AA698E"/>
    <w:rsid w:val="00AA7E8A"/>
    <w:rsid w:val="00AB1F7F"/>
    <w:rsid w:val="00AB253E"/>
    <w:rsid w:val="00AB2D08"/>
    <w:rsid w:val="00AC68FE"/>
    <w:rsid w:val="00AC7F6F"/>
    <w:rsid w:val="00AD5F58"/>
    <w:rsid w:val="00AD610A"/>
    <w:rsid w:val="00AD75CA"/>
    <w:rsid w:val="00AE092C"/>
    <w:rsid w:val="00AE44F0"/>
    <w:rsid w:val="00AE7C17"/>
    <w:rsid w:val="00AF0FAF"/>
    <w:rsid w:val="00B036F7"/>
    <w:rsid w:val="00B06F5C"/>
    <w:rsid w:val="00B10495"/>
    <w:rsid w:val="00B144C8"/>
    <w:rsid w:val="00B16C9D"/>
    <w:rsid w:val="00B21464"/>
    <w:rsid w:val="00B21822"/>
    <w:rsid w:val="00B232DE"/>
    <w:rsid w:val="00B256D5"/>
    <w:rsid w:val="00B27839"/>
    <w:rsid w:val="00B31ED6"/>
    <w:rsid w:val="00B34A30"/>
    <w:rsid w:val="00B42B2D"/>
    <w:rsid w:val="00B45438"/>
    <w:rsid w:val="00B47ECE"/>
    <w:rsid w:val="00B5159F"/>
    <w:rsid w:val="00B5440A"/>
    <w:rsid w:val="00B5525A"/>
    <w:rsid w:val="00B57B6C"/>
    <w:rsid w:val="00B61B0F"/>
    <w:rsid w:val="00B7192A"/>
    <w:rsid w:val="00B737D5"/>
    <w:rsid w:val="00B7414D"/>
    <w:rsid w:val="00B76AFB"/>
    <w:rsid w:val="00B85E41"/>
    <w:rsid w:val="00B97F20"/>
    <w:rsid w:val="00BA00FA"/>
    <w:rsid w:val="00BA42D7"/>
    <w:rsid w:val="00BA5C97"/>
    <w:rsid w:val="00BC0DBD"/>
    <w:rsid w:val="00BC7166"/>
    <w:rsid w:val="00BD2B29"/>
    <w:rsid w:val="00BD2E7C"/>
    <w:rsid w:val="00BD3ECE"/>
    <w:rsid w:val="00BD3FAC"/>
    <w:rsid w:val="00BD5EC8"/>
    <w:rsid w:val="00BE08E1"/>
    <w:rsid w:val="00BE4030"/>
    <w:rsid w:val="00BE4581"/>
    <w:rsid w:val="00BE4FC4"/>
    <w:rsid w:val="00BE5F62"/>
    <w:rsid w:val="00BE6696"/>
    <w:rsid w:val="00BF118D"/>
    <w:rsid w:val="00BF403F"/>
    <w:rsid w:val="00BF5E64"/>
    <w:rsid w:val="00BF7713"/>
    <w:rsid w:val="00C0106C"/>
    <w:rsid w:val="00C04BBE"/>
    <w:rsid w:val="00C07EBD"/>
    <w:rsid w:val="00C1310B"/>
    <w:rsid w:val="00C13647"/>
    <w:rsid w:val="00C225E2"/>
    <w:rsid w:val="00C244F4"/>
    <w:rsid w:val="00C2593B"/>
    <w:rsid w:val="00C25D1B"/>
    <w:rsid w:val="00C34EC1"/>
    <w:rsid w:val="00C36C90"/>
    <w:rsid w:val="00C36D92"/>
    <w:rsid w:val="00C4518C"/>
    <w:rsid w:val="00C51538"/>
    <w:rsid w:val="00C54035"/>
    <w:rsid w:val="00C56677"/>
    <w:rsid w:val="00C61946"/>
    <w:rsid w:val="00C63DF5"/>
    <w:rsid w:val="00C66303"/>
    <w:rsid w:val="00C72D90"/>
    <w:rsid w:val="00C81058"/>
    <w:rsid w:val="00C862C8"/>
    <w:rsid w:val="00C868EC"/>
    <w:rsid w:val="00C90538"/>
    <w:rsid w:val="00C926B7"/>
    <w:rsid w:val="00CA19F4"/>
    <w:rsid w:val="00CA386C"/>
    <w:rsid w:val="00CA412C"/>
    <w:rsid w:val="00CA487D"/>
    <w:rsid w:val="00CA6069"/>
    <w:rsid w:val="00CB1115"/>
    <w:rsid w:val="00CB3219"/>
    <w:rsid w:val="00CC3AAF"/>
    <w:rsid w:val="00CC4BA5"/>
    <w:rsid w:val="00CD61A3"/>
    <w:rsid w:val="00CD6DD7"/>
    <w:rsid w:val="00CD7032"/>
    <w:rsid w:val="00CE0A8D"/>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178B9"/>
    <w:rsid w:val="00D20BEB"/>
    <w:rsid w:val="00D21F3A"/>
    <w:rsid w:val="00D2725C"/>
    <w:rsid w:val="00D30540"/>
    <w:rsid w:val="00D30A2E"/>
    <w:rsid w:val="00D314E8"/>
    <w:rsid w:val="00D327B2"/>
    <w:rsid w:val="00D33A10"/>
    <w:rsid w:val="00D405E4"/>
    <w:rsid w:val="00D44969"/>
    <w:rsid w:val="00D44FD4"/>
    <w:rsid w:val="00D472AC"/>
    <w:rsid w:val="00D523E9"/>
    <w:rsid w:val="00D52421"/>
    <w:rsid w:val="00D559F9"/>
    <w:rsid w:val="00D63146"/>
    <w:rsid w:val="00D660D3"/>
    <w:rsid w:val="00D673FC"/>
    <w:rsid w:val="00D72359"/>
    <w:rsid w:val="00D7686F"/>
    <w:rsid w:val="00D77215"/>
    <w:rsid w:val="00D810D7"/>
    <w:rsid w:val="00D81B67"/>
    <w:rsid w:val="00D83E21"/>
    <w:rsid w:val="00D84893"/>
    <w:rsid w:val="00D92B38"/>
    <w:rsid w:val="00D92FBE"/>
    <w:rsid w:val="00D9310F"/>
    <w:rsid w:val="00D956D2"/>
    <w:rsid w:val="00D96B61"/>
    <w:rsid w:val="00DA0C45"/>
    <w:rsid w:val="00DA3B88"/>
    <w:rsid w:val="00DA4214"/>
    <w:rsid w:val="00DA65DC"/>
    <w:rsid w:val="00DB24EB"/>
    <w:rsid w:val="00DB50C0"/>
    <w:rsid w:val="00DB586E"/>
    <w:rsid w:val="00DB673F"/>
    <w:rsid w:val="00DC0531"/>
    <w:rsid w:val="00DC3323"/>
    <w:rsid w:val="00DC3F30"/>
    <w:rsid w:val="00DC4A38"/>
    <w:rsid w:val="00DE1183"/>
    <w:rsid w:val="00DE6A21"/>
    <w:rsid w:val="00DF78B4"/>
    <w:rsid w:val="00E04D97"/>
    <w:rsid w:val="00E14174"/>
    <w:rsid w:val="00E14FB5"/>
    <w:rsid w:val="00E17933"/>
    <w:rsid w:val="00E21EBA"/>
    <w:rsid w:val="00E24AA7"/>
    <w:rsid w:val="00E334D1"/>
    <w:rsid w:val="00E359C1"/>
    <w:rsid w:val="00E41DA4"/>
    <w:rsid w:val="00E427D3"/>
    <w:rsid w:val="00E44C02"/>
    <w:rsid w:val="00E476D2"/>
    <w:rsid w:val="00E55F33"/>
    <w:rsid w:val="00E615C8"/>
    <w:rsid w:val="00E63222"/>
    <w:rsid w:val="00E63772"/>
    <w:rsid w:val="00E64070"/>
    <w:rsid w:val="00E655F3"/>
    <w:rsid w:val="00E67524"/>
    <w:rsid w:val="00E677AC"/>
    <w:rsid w:val="00E67DE9"/>
    <w:rsid w:val="00E7045D"/>
    <w:rsid w:val="00E72947"/>
    <w:rsid w:val="00E74DC7"/>
    <w:rsid w:val="00E757F4"/>
    <w:rsid w:val="00E76686"/>
    <w:rsid w:val="00E8412A"/>
    <w:rsid w:val="00E871AE"/>
    <w:rsid w:val="00E9050B"/>
    <w:rsid w:val="00E90A3A"/>
    <w:rsid w:val="00E91BE9"/>
    <w:rsid w:val="00E93646"/>
    <w:rsid w:val="00E93AC4"/>
    <w:rsid w:val="00E96BC2"/>
    <w:rsid w:val="00EA2281"/>
    <w:rsid w:val="00EA4011"/>
    <w:rsid w:val="00EA4144"/>
    <w:rsid w:val="00EA4330"/>
    <w:rsid w:val="00EA46E0"/>
    <w:rsid w:val="00EA5599"/>
    <w:rsid w:val="00EB00B9"/>
    <w:rsid w:val="00EB0798"/>
    <w:rsid w:val="00EB5497"/>
    <w:rsid w:val="00EB6973"/>
    <w:rsid w:val="00EB6B0D"/>
    <w:rsid w:val="00EC3FA0"/>
    <w:rsid w:val="00EC6FF1"/>
    <w:rsid w:val="00ED20BE"/>
    <w:rsid w:val="00ED33B0"/>
    <w:rsid w:val="00ED51CE"/>
    <w:rsid w:val="00ED7334"/>
    <w:rsid w:val="00ED7DDE"/>
    <w:rsid w:val="00EE01E8"/>
    <w:rsid w:val="00EE1465"/>
    <w:rsid w:val="00EE4234"/>
    <w:rsid w:val="00EE63E0"/>
    <w:rsid w:val="00EF443D"/>
    <w:rsid w:val="00EF651C"/>
    <w:rsid w:val="00F04D03"/>
    <w:rsid w:val="00F07934"/>
    <w:rsid w:val="00F1169A"/>
    <w:rsid w:val="00F11DDE"/>
    <w:rsid w:val="00F125A1"/>
    <w:rsid w:val="00F22D7A"/>
    <w:rsid w:val="00F22EBC"/>
    <w:rsid w:val="00F23628"/>
    <w:rsid w:val="00F260F2"/>
    <w:rsid w:val="00F313A6"/>
    <w:rsid w:val="00F408C7"/>
    <w:rsid w:val="00F50A9B"/>
    <w:rsid w:val="00F50FBC"/>
    <w:rsid w:val="00F51299"/>
    <w:rsid w:val="00F546D9"/>
    <w:rsid w:val="00F56DCF"/>
    <w:rsid w:val="00F570A9"/>
    <w:rsid w:val="00F60E52"/>
    <w:rsid w:val="00F63219"/>
    <w:rsid w:val="00F64AE2"/>
    <w:rsid w:val="00F655D9"/>
    <w:rsid w:val="00F712F6"/>
    <w:rsid w:val="00F714E0"/>
    <w:rsid w:val="00F74C38"/>
    <w:rsid w:val="00F750C8"/>
    <w:rsid w:val="00F75368"/>
    <w:rsid w:val="00F77FE2"/>
    <w:rsid w:val="00F8167F"/>
    <w:rsid w:val="00F84F61"/>
    <w:rsid w:val="00F9057D"/>
    <w:rsid w:val="00F95EC1"/>
    <w:rsid w:val="00F97516"/>
    <w:rsid w:val="00F97BAF"/>
    <w:rsid w:val="00FA127B"/>
    <w:rsid w:val="00FA28CE"/>
    <w:rsid w:val="00FA30EA"/>
    <w:rsid w:val="00FA7E75"/>
    <w:rsid w:val="00FB24EC"/>
    <w:rsid w:val="00FB2C5C"/>
    <w:rsid w:val="00FB459A"/>
    <w:rsid w:val="00FB484C"/>
    <w:rsid w:val="00FC062E"/>
    <w:rsid w:val="00FC5B89"/>
    <w:rsid w:val="00FD0C86"/>
    <w:rsid w:val="00FD1267"/>
    <w:rsid w:val="00FD4EE2"/>
    <w:rsid w:val="00FD690C"/>
    <w:rsid w:val="00FE1928"/>
    <w:rsid w:val="00FE3FCB"/>
    <w:rsid w:val="00FF167E"/>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1">
    <w:name w:val="Основной текст с отступом 2 Знак"/>
    <w:link w:val="20"/>
    <w:rsid w:val="00370ACA"/>
    <w:rPr>
      <w:rFonts w:ascii="Arial LatArm" w:hAnsi="Arial LatArm"/>
      <w:sz w:val="24"/>
    </w:rPr>
  </w:style>
  <w:style w:type="character" w:styleId="af8">
    <w:name w:val="FollowedHyperlink"/>
    <w:basedOn w:val="a0"/>
    <w:uiPriority w:val="99"/>
    <w:unhideWhenUsed/>
    <w:rsid w:val="008C0BF6"/>
    <w:rPr>
      <w:color w:val="800080"/>
      <w:u w:val="single"/>
    </w:rPr>
  </w:style>
  <w:style w:type="paragraph" w:customStyle="1" w:styleId="xl67">
    <w:name w:val="xl67"/>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2"/>
      <w:szCs w:val="12"/>
      <w:lang w:bidi="ar-SA"/>
    </w:rPr>
  </w:style>
  <w:style w:type="paragraph" w:customStyle="1" w:styleId="xl68">
    <w:name w:val="xl68"/>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9">
    <w:name w:val="xl69"/>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0">
    <w:name w:val="xl70"/>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1">
    <w:name w:val="xl71"/>
    <w:basedOn w:val="a"/>
    <w:rsid w:val="008C0BF6"/>
    <w:pPr>
      <w:pBdr>
        <w:top w:val="single" w:sz="4" w:space="0" w:color="auto"/>
      </w:pBdr>
      <w:spacing w:before="100" w:beforeAutospacing="1" w:after="100" w:afterAutospacing="1"/>
    </w:pPr>
    <w:rPr>
      <w:rFonts w:ascii="Times New Roman" w:hAnsi="Times New Roman"/>
      <w:szCs w:val="24"/>
      <w:lang w:bidi="ar-SA"/>
    </w:rPr>
  </w:style>
  <w:style w:type="paragraph" w:customStyle="1" w:styleId="xl72">
    <w:name w:val="xl72"/>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73">
    <w:name w:val="xl73"/>
    <w:basedOn w:val="a"/>
    <w:rsid w:val="008C0BF6"/>
    <w:pPr>
      <w:spacing w:before="100" w:beforeAutospacing="1" w:after="100" w:afterAutospacing="1"/>
      <w:jc w:val="center"/>
    </w:pPr>
    <w:rPr>
      <w:rFonts w:ascii="Times New Roman" w:hAnsi="Times New Roman"/>
      <w:szCs w:val="24"/>
      <w:lang w:bidi="ar-SA"/>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109202444">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36980387">
      <w:bodyDiv w:val="1"/>
      <w:marLeft w:val="0"/>
      <w:marRight w:val="0"/>
      <w:marTop w:val="0"/>
      <w:marBottom w:val="0"/>
      <w:divBdr>
        <w:top w:val="none" w:sz="0" w:space="0" w:color="auto"/>
        <w:left w:val="none" w:sz="0" w:space="0" w:color="auto"/>
        <w:bottom w:val="none" w:sz="0" w:space="0" w:color="auto"/>
        <w:right w:val="none" w:sz="0" w:space="0" w:color="auto"/>
      </w:divBdr>
    </w:div>
    <w:div w:id="403374742">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57781679">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62822532">
      <w:bodyDiv w:val="1"/>
      <w:marLeft w:val="0"/>
      <w:marRight w:val="0"/>
      <w:marTop w:val="0"/>
      <w:marBottom w:val="0"/>
      <w:divBdr>
        <w:top w:val="none" w:sz="0" w:space="0" w:color="auto"/>
        <w:left w:val="none" w:sz="0" w:space="0" w:color="auto"/>
        <w:bottom w:val="none" w:sz="0" w:space="0" w:color="auto"/>
        <w:right w:val="none" w:sz="0" w:space="0" w:color="auto"/>
      </w:divBdr>
    </w:div>
    <w:div w:id="189237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tenyanner.llc@gmail.com" TargetMode="External"/><Relationship Id="rId13" Type="http://schemas.openxmlformats.org/officeDocument/2006/relationships/hyperlink" Target="mailto:laekatenders@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s@margpharm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edpro.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relt@mail.ru" TargetMode="External"/><Relationship Id="rId4" Type="http://schemas.openxmlformats.org/officeDocument/2006/relationships/settings" Target="settings.xml"/><Relationship Id="rId9" Type="http://schemas.openxmlformats.org/officeDocument/2006/relationships/hyperlink" Target="mailto:curatio.llc@gmail.com" TargetMode="External"/><Relationship Id="rId14" Type="http://schemas.openxmlformats.org/officeDocument/2006/relationships/hyperlink" Target="mailto:apexarmeni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89CFD-B722-4041-8438-20D62A07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19</Pages>
  <Words>5913</Words>
  <Characters>33705</Characters>
  <Application>Microsoft Office Word</Application>
  <DocSecurity>0</DocSecurity>
  <Lines>280</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39539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InvUser</cp:lastModifiedBy>
  <cp:revision>311</cp:revision>
  <cp:lastPrinted>2019-10-14T08:51:00Z</cp:lastPrinted>
  <dcterms:created xsi:type="dcterms:W3CDTF">2018-08-09T07:28:00Z</dcterms:created>
  <dcterms:modified xsi:type="dcterms:W3CDTF">2020-03-25T10:21:00Z</dcterms:modified>
</cp:coreProperties>
</file>